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3 Week 3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August 11 </w:t>
      </w:r>
      <w:r w:rsidDel="00000000" w:rsidR="00000000" w:rsidRPr="00000000">
        <w:rPr>
          <w:color w:val="990000"/>
          <w:rtl w:val="0"/>
        </w:rPr>
        <w:t xml:space="preserve">2</w:t>
      </w:r>
      <w:r w:rsidDel="00000000" w:rsidR="00000000" w:rsidRPr="00000000">
        <w:rPr>
          <w:color w:val="990000"/>
          <w:rtl w:val="0"/>
        </w:rPr>
        <w:t xml:space="preserve">021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p w:rsidR="00000000" w:rsidDel="00000000" w:rsidP="00000000" w:rsidRDefault="00000000" w:rsidRPr="00000000" w14:paraId="00000005">
      <w:pPr>
        <w:rPr/>
      </w:pPr>
      <w:r w:rsidDel="00000000" w:rsidR="00000000" w:rsidRPr="00000000">
        <w:rPr>
          <w:rtl w:val="0"/>
        </w:rPr>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3540"/>
        <w:tblGridChange w:id="0">
          <w:tblGrid>
            <w:gridCol w:w="1395"/>
            <w:gridCol w:w="35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before="0" w:line="240" w:lineRule="auto"/>
              <w:rPr>
                <w:color w:val="000000"/>
              </w:rPr>
            </w:pPr>
            <w:r w:rsidDel="00000000" w:rsidR="00000000" w:rsidRPr="00000000">
              <w:rPr>
                <w:color w:val="000000"/>
                <w:rtl w:val="0"/>
              </w:rPr>
              <w:t xml:space="preserve">11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color w:val="000000"/>
              </w:rPr>
            </w:pPr>
            <w:r w:rsidDel="00000000" w:rsidR="00000000" w:rsidRPr="00000000">
              <w:rPr>
                <w:color w:val="000000"/>
                <w:rtl w:val="0"/>
              </w:rPr>
              <w:t xml:space="preserve">17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before="0" w:line="240" w:lineRule="auto"/>
              <w:rPr>
                <w:color w:val="000000"/>
              </w:rPr>
            </w:pPr>
            <w:r w:rsidDel="00000000" w:rsidR="00000000" w:rsidRPr="00000000">
              <w:rPr>
                <w:color w:val="000000"/>
                <w:rtl w:val="0"/>
              </w:rPr>
              <w:t xml:space="preserve">Action Team meeting- any parent welcome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before="0" w:line="240" w:lineRule="auto"/>
              <w:rPr>
                <w:color w:val="000000"/>
              </w:rPr>
            </w:pPr>
            <w:r w:rsidDel="00000000" w:rsidR="00000000" w:rsidRPr="00000000">
              <w:rPr>
                <w:color w:val="000000"/>
                <w:rtl w:val="0"/>
              </w:rPr>
              <w:t xml:space="preserve">18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before="0" w:line="240" w:lineRule="auto"/>
              <w:rPr>
                <w:color w:val="000000"/>
              </w:rPr>
            </w:pPr>
            <w:r w:rsidDel="00000000" w:rsidR="00000000" w:rsidRPr="00000000">
              <w:rPr>
                <w:color w:val="000000"/>
                <w:rtl w:val="0"/>
              </w:rPr>
              <w:t xml:space="preserve">Rodney College visiting Year 8’s</w:t>
            </w:r>
          </w:p>
          <w:p w:rsidR="00000000" w:rsidDel="00000000" w:rsidP="00000000" w:rsidRDefault="00000000" w:rsidRPr="00000000" w14:paraId="0000000C">
            <w:pPr>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before="0" w:line="240" w:lineRule="auto"/>
              <w:rPr>
                <w:color w:val="000000"/>
              </w:rPr>
            </w:pPr>
            <w:r w:rsidDel="00000000" w:rsidR="00000000" w:rsidRPr="00000000">
              <w:rPr>
                <w:color w:val="000000"/>
                <w:rtl w:val="0"/>
              </w:rPr>
              <w:t xml:space="preserve">20 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before="0" w:line="240" w:lineRule="auto"/>
              <w:rPr>
                <w:color w:val="000000"/>
              </w:rPr>
            </w:pPr>
            <w:r w:rsidDel="00000000" w:rsidR="00000000" w:rsidRPr="00000000">
              <w:rPr>
                <w:color w:val="000000"/>
                <w:rtl w:val="0"/>
              </w:rPr>
              <w:t xml:space="preserve">24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rPr>
                <w:color w:val="000000"/>
              </w:rPr>
            </w:pPr>
            <w:r w:rsidDel="00000000" w:rsidR="00000000" w:rsidRPr="00000000">
              <w:rPr>
                <w:color w:val="000000"/>
                <w:rtl w:val="0"/>
              </w:rPr>
              <w:t xml:space="preserve">Parent Education afternoon 3-5 pm on Reading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rPr>
                <w:color w:val="000000"/>
              </w:rPr>
            </w:pPr>
            <w:r w:rsidDel="00000000" w:rsidR="00000000" w:rsidRPr="00000000">
              <w:rPr>
                <w:color w:val="000000"/>
                <w:rtl w:val="0"/>
              </w:rPr>
              <w:t xml:space="preserve">25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before="0" w:line="240" w:lineRule="auto"/>
              <w:rPr>
                <w:color w:val="000000"/>
              </w:rPr>
            </w:pPr>
            <w:r w:rsidDel="00000000" w:rsidR="00000000" w:rsidRPr="00000000">
              <w:rPr>
                <w:color w:val="000000"/>
                <w:rtl w:val="0"/>
              </w:rPr>
              <w:t xml:space="preserve">Rodney College Open Evening 4:30-5:30 pm </w:t>
            </w:r>
          </w:p>
          <w:p w:rsidR="00000000" w:rsidDel="00000000" w:rsidP="00000000" w:rsidRDefault="00000000" w:rsidRPr="00000000" w14:paraId="00000013">
            <w:pPr>
              <w:widowControl w:val="0"/>
              <w:spacing w:before="0" w:line="240" w:lineRule="auto"/>
              <w:rPr>
                <w:color w:val="000000"/>
              </w:rPr>
            </w:pPr>
            <w:r w:rsidDel="00000000" w:rsidR="00000000" w:rsidRPr="00000000">
              <w:rPr>
                <w:color w:val="000000"/>
                <w:rtl w:val="0"/>
              </w:rPr>
              <w:t xml:space="preserve">HERO parent education 3-4 pm</w:t>
            </w:r>
          </w:p>
          <w:p w:rsidR="00000000" w:rsidDel="00000000" w:rsidP="00000000" w:rsidRDefault="00000000" w:rsidRPr="00000000" w14:paraId="00000014">
            <w:pPr>
              <w:widowControl w:val="0"/>
              <w:spacing w:before="0" w:line="240" w:lineRule="auto"/>
              <w:rPr>
                <w:color w:val="000000"/>
              </w:rPr>
            </w:pPr>
            <w:r w:rsidDel="00000000" w:rsidR="00000000" w:rsidRPr="00000000">
              <w:rPr>
                <w:color w:val="000000"/>
                <w:rtl w:val="0"/>
              </w:rPr>
              <w:t xml:space="preserve">BOT meeting 7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before="0" w:line="240" w:lineRule="auto"/>
              <w:rPr>
                <w:color w:val="000000"/>
              </w:rPr>
            </w:pPr>
            <w:r w:rsidDel="00000000" w:rsidR="00000000" w:rsidRPr="00000000">
              <w:rPr>
                <w:color w:val="000000"/>
                <w:rtl w:val="0"/>
              </w:rPr>
              <w:t xml:space="preserve">26 August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rPr>
                <w:color w:val="000000"/>
              </w:rPr>
            </w:pPr>
            <w:r w:rsidDel="00000000" w:rsidR="00000000" w:rsidRPr="00000000">
              <w:rPr>
                <w:color w:val="000000"/>
                <w:rtl w:val="0"/>
              </w:rPr>
              <w:t xml:space="preserve">Parent forum 6-7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before="0" w:line="240" w:lineRule="auto"/>
              <w:rPr>
                <w:color w:val="000000"/>
              </w:rPr>
            </w:pPr>
            <w:r w:rsidDel="00000000" w:rsidR="00000000" w:rsidRPr="00000000">
              <w:rPr>
                <w:color w:val="000000"/>
                <w:rtl w:val="0"/>
              </w:rPr>
              <w:t xml:space="preserve">27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before="0" w:line="240" w:lineRule="auto"/>
              <w:rPr>
                <w:color w:val="000000"/>
              </w:rPr>
            </w:pPr>
            <w:r w:rsidDel="00000000" w:rsidR="00000000" w:rsidRPr="00000000">
              <w:rPr>
                <w:color w:val="000000"/>
                <w:rtl w:val="0"/>
              </w:rPr>
              <w:t xml:space="preserve">Daffodil Day</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before="0" w:line="240" w:lineRule="auto"/>
              <w:rPr>
                <w:color w:val="000000"/>
              </w:rPr>
            </w:pPr>
            <w:r w:rsidDel="00000000" w:rsidR="00000000" w:rsidRPr="00000000">
              <w:rPr>
                <w:color w:val="000000"/>
                <w:rtl w:val="0"/>
              </w:rPr>
              <w:t xml:space="preserve">30 August </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before="0" w:line="240" w:lineRule="auto"/>
              <w:rPr>
                <w:color w:val="000000"/>
              </w:rPr>
            </w:pPr>
            <w:r w:rsidDel="00000000" w:rsidR="00000000" w:rsidRPr="00000000">
              <w:rPr>
                <w:color w:val="000000"/>
                <w:rtl w:val="0"/>
              </w:rPr>
              <w:t xml:space="preserve">TOD-school closed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B">
            <w:pPr>
              <w:widowControl w:val="0"/>
              <w:spacing w:before="0" w:line="240" w:lineRule="auto"/>
              <w:rPr>
                <w:color w:val="000000"/>
              </w:rPr>
            </w:pPr>
            <w:r w:rsidDel="00000000" w:rsidR="00000000" w:rsidRPr="00000000">
              <w:rPr>
                <w:color w:val="000000"/>
                <w:rtl w:val="0"/>
              </w:rPr>
              <w:t xml:space="preserve">1 Sept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rPr>
                <w:color w:val="000000"/>
              </w:rPr>
            </w:pPr>
            <w:r w:rsidDel="00000000" w:rsidR="00000000" w:rsidRPr="00000000">
              <w:rPr>
                <w:color w:val="000000"/>
                <w:rtl w:val="0"/>
              </w:rPr>
              <w:t xml:space="preserve">Yr 7/8 Tech</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D">
            <w:pPr>
              <w:widowControl w:val="0"/>
              <w:spacing w:before="0" w:line="240" w:lineRule="auto"/>
              <w:rPr>
                <w:color w:val="000000"/>
              </w:rPr>
            </w:pPr>
            <w:r w:rsidDel="00000000" w:rsidR="00000000" w:rsidRPr="00000000">
              <w:rPr>
                <w:color w:val="000000"/>
                <w:rtl w:val="0"/>
              </w:rPr>
              <w:t xml:space="preserve">2 Sept</w:t>
            </w:r>
          </w:p>
        </w:tc>
        <w:tc>
          <w:tcP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rPr>
                <w:color w:val="000000"/>
              </w:rPr>
            </w:pPr>
            <w:r w:rsidDel="00000000" w:rsidR="00000000" w:rsidRPr="00000000">
              <w:rPr>
                <w:color w:val="000000"/>
                <w:rtl w:val="0"/>
              </w:rPr>
              <w:t xml:space="preserve">Maori Consultation Forum 6-7 pm</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rPr>
                <w:color w:val="000000"/>
              </w:rPr>
            </w:pPr>
            <w:r w:rsidDel="00000000" w:rsidR="00000000" w:rsidRPr="00000000">
              <w:rPr>
                <w:color w:val="000000"/>
                <w:rtl w:val="0"/>
              </w:rPr>
              <w:t xml:space="preserve">3 Sept</w:t>
            </w:r>
          </w:p>
        </w:tc>
        <w:tc>
          <w:tcP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rPr>
                <w:color w:val="000000"/>
              </w:rPr>
            </w:pPr>
            <w:r w:rsidDel="00000000" w:rsidR="00000000" w:rsidRPr="00000000">
              <w:rPr>
                <w:color w:val="000000"/>
                <w:rtl w:val="0"/>
              </w:rPr>
              <w:t xml:space="preserve">RRS Netball/Touch day Year 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before="0" w:line="240" w:lineRule="auto"/>
              <w:rPr>
                <w:color w:val="000000"/>
              </w:rPr>
            </w:pPr>
            <w:r w:rsidDel="00000000" w:rsidR="00000000" w:rsidRPr="00000000">
              <w:rPr>
                <w:color w:val="000000"/>
                <w:rtl w:val="0"/>
              </w:rPr>
              <w:t xml:space="preserve">10 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rPr>
                <w:color w:val="000000"/>
              </w:rPr>
            </w:pPr>
            <w:r w:rsidDel="00000000" w:rsidR="00000000" w:rsidRPr="00000000">
              <w:rPr>
                <w:color w:val="000000"/>
                <w:rtl w:val="0"/>
              </w:rPr>
              <w:t xml:space="preserve">School speech competition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before="0" w:line="240" w:lineRule="auto"/>
              <w:rPr>
                <w:color w:val="000000"/>
              </w:rPr>
            </w:pPr>
            <w:r w:rsidDel="00000000" w:rsidR="00000000" w:rsidRPr="00000000">
              <w:rPr>
                <w:color w:val="000000"/>
                <w:rtl w:val="0"/>
              </w:rPr>
              <w:t xml:space="preserve">14 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before="0" w:line="240" w:lineRule="auto"/>
              <w:rPr>
                <w:color w:val="000000"/>
              </w:rPr>
            </w:pPr>
            <w:r w:rsidDel="00000000" w:rsidR="00000000" w:rsidRPr="00000000">
              <w:rPr>
                <w:color w:val="000000"/>
                <w:rtl w:val="0"/>
              </w:rPr>
              <w:t xml:space="preserve">Rodney College interviews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5">
            <w:pPr>
              <w:widowControl w:val="0"/>
              <w:spacing w:before="0" w:line="240" w:lineRule="auto"/>
              <w:rPr>
                <w:color w:val="000000"/>
              </w:rPr>
            </w:pPr>
            <w:r w:rsidDel="00000000" w:rsidR="00000000" w:rsidRPr="00000000">
              <w:rPr>
                <w:color w:val="000000"/>
                <w:rtl w:val="0"/>
              </w:rPr>
              <w:t xml:space="preserve">17 Sept</w:t>
            </w:r>
          </w:p>
        </w:tc>
        <w:tc>
          <w:tcPr>
            <w:tcMar>
              <w:top w:w="100.0" w:type="dxa"/>
              <w:left w:w="100.0" w:type="dxa"/>
              <w:bottom w:w="100.0" w:type="dxa"/>
              <w:right w:w="100.0" w:type="dxa"/>
            </w:tcMar>
            <w:vAlign w:val="top"/>
          </w:tcPr>
          <w:p w:rsidR="00000000" w:rsidDel="00000000" w:rsidP="00000000" w:rsidRDefault="00000000" w:rsidRPr="00000000" w14:paraId="00000026">
            <w:pPr>
              <w:widowControl w:val="0"/>
              <w:spacing w:before="0" w:line="240" w:lineRule="auto"/>
              <w:rPr>
                <w:color w:val="000000"/>
              </w:rPr>
            </w:pPr>
            <w:r w:rsidDel="00000000" w:rsidR="00000000" w:rsidRPr="00000000">
              <w:rPr>
                <w:color w:val="000000"/>
                <w:rtl w:val="0"/>
              </w:rPr>
              <w:t xml:space="preserve">RRS Speech Competition</w:t>
            </w:r>
          </w:p>
        </w:tc>
      </w:tr>
    </w:tbl>
    <w:p w:rsidR="00000000" w:rsidDel="00000000" w:rsidP="00000000" w:rsidRDefault="00000000" w:rsidRPr="00000000" w14:paraId="00000027">
      <w:pPr>
        <w:pStyle w:val="Heading1"/>
        <w:rPr>
          <w:color w:val="990000"/>
        </w:rPr>
      </w:pPr>
      <w:bookmarkStart w:colFirst="0" w:colLast="0" w:name="_oehma794h2er" w:id="3"/>
      <w:bookmarkEnd w:id="3"/>
      <w:r w:rsidDel="00000000" w:rsidR="00000000" w:rsidRPr="00000000">
        <w:rPr>
          <w:rtl w:val="0"/>
        </w:rPr>
      </w:r>
    </w:p>
    <w:p w:rsidR="00000000" w:rsidDel="00000000" w:rsidP="00000000" w:rsidRDefault="00000000" w:rsidRPr="00000000" w14:paraId="00000028">
      <w:pPr>
        <w:pStyle w:val="Heading1"/>
        <w:rPr>
          <w:color w:val="990000"/>
        </w:rPr>
      </w:pPr>
      <w:bookmarkStart w:colFirst="0" w:colLast="0" w:name="_ofdppl77tfwr" w:id="4"/>
      <w:bookmarkEnd w:id="4"/>
      <w:r w:rsidDel="00000000" w:rsidR="00000000" w:rsidRPr="00000000">
        <w:rPr>
          <w:color w:val="990000"/>
          <w:rtl w:val="0"/>
        </w:rPr>
        <w:t xml:space="preserve">Birthdays</w:t>
      </w:r>
    </w:p>
    <w:p w:rsidR="00000000" w:rsidDel="00000000" w:rsidP="00000000" w:rsidRDefault="00000000" w:rsidRPr="00000000" w14:paraId="00000029">
      <w:pPr>
        <w:pStyle w:val="Heading2"/>
        <w:rPr/>
      </w:pPr>
      <w:bookmarkStart w:colFirst="0" w:colLast="0" w:name="_5c8p8gmwee3s" w:id="5"/>
      <w:bookmarkEnd w:id="5"/>
      <w:r w:rsidDel="00000000" w:rsidR="00000000" w:rsidRPr="00000000">
        <w:rPr/>
        <w:drawing>
          <wp:inline distB="114300" distT="114300" distL="114300" distR="114300">
            <wp:extent cx="2052638" cy="63338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sz w:val="26"/>
          <w:szCs w:val="26"/>
        </w:rPr>
      </w:pPr>
      <w:r w:rsidDel="00000000" w:rsidR="00000000" w:rsidRPr="00000000">
        <w:rPr>
          <w:sz w:val="26"/>
          <w:szCs w:val="26"/>
          <w:rtl w:val="0"/>
        </w:rPr>
        <w:t xml:space="preserve">Chase Harris</w:t>
      </w:r>
      <w:r w:rsidDel="00000000" w:rsidR="00000000" w:rsidRPr="00000000">
        <w:rPr>
          <w:rtl w:val="0"/>
        </w:rPr>
      </w:r>
    </w:p>
    <w:p w:rsidR="00000000" w:rsidDel="00000000" w:rsidP="00000000" w:rsidRDefault="00000000" w:rsidRPr="00000000" w14:paraId="0000002B">
      <w:pPr>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Style w:val="Heading2"/>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6"/>
      <w:bookmarkEnd w:id="6"/>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E">
      <w:pPr>
        <w:pStyle w:val="Heading2"/>
        <w:pBdr>
          <w:top w:space="0" w:sz="0" w:val="nil"/>
          <w:left w:space="0" w:sz="0" w:val="nil"/>
          <w:bottom w:space="0" w:sz="0" w:val="nil"/>
          <w:right w:space="0" w:sz="0" w:val="nil"/>
          <w:between w:space="0" w:sz="0" w:val="nil"/>
        </w:pBdr>
        <w:shd w:fill="auto" w:val="clear"/>
        <w:rPr/>
      </w:pPr>
      <w:bookmarkStart w:colFirst="0" w:colLast="0" w:name="_1301b5eb0x3d" w:id="7"/>
      <w:bookmarkEnd w:id="7"/>
      <w:r w:rsidDel="00000000" w:rsidR="00000000" w:rsidRPr="00000000">
        <w:rPr>
          <w:rtl w:val="0"/>
        </w:rPr>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rPr/>
      </w:pPr>
      <w:bookmarkStart w:colFirst="0" w:colLast="0" w:name="_eiq6yh63ovsu" w:id="8"/>
      <w:bookmarkEnd w:id="8"/>
      <w:r w:rsidDel="00000000" w:rsidR="00000000" w:rsidRPr="00000000">
        <w:rPr>
          <w:rtl w:val="0"/>
        </w:rPr>
        <w:t xml:space="preserve">Dear families &amp; whanau</w:t>
      </w:r>
    </w:p>
    <w:p w:rsidR="00000000" w:rsidDel="00000000" w:rsidP="00000000" w:rsidRDefault="00000000" w:rsidRPr="00000000" w14:paraId="00000030">
      <w:pPr>
        <w:rPr/>
      </w:pPr>
      <w:r w:rsidDel="00000000" w:rsidR="00000000" w:rsidRPr="00000000">
        <w:rPr>
          <w:rtl w:val="0"/>
        </w:rPr>
        <w:t xml:space="preserve">Kia ora, kia orana, talofa, malo e lele, </w:t>
      </w:r>
      <w:r w:rsidDel="00000000" w:rsidR="00000000" w:rsidRPr="00000000">
        <w:rPr>
          <w:rtl w:val="0"/>
        </w:rPr>
        <w:t xml:space="preserve">kon’nichiwa</w:t>
      </w:r>
      <w:r w:rsidDel="00000000" w:rsidR="00000000" w:rsidRPr="00000000">
        <w:rPr>
          <w:rtl w:val="0"/>
        </w:rPr>
        <w:t xml:space="preserve">, hello</w:t>
      </w:r>
    </w:p>
    <w:p w:rsidR="00000000" w:rsidDel="00000000" w:rsidP="00000000" w:rsidRDefault="00000000" w:rsidRPr="00000000" w14:paraId="00000031">
      <w:pPr>
        <w:jc w:val="both"/>
        <w:rPr/>
      </w:pPr>
      <w:r w:rsidDel="00000000" w:rsidR="00000000" w:rsidRPr="00000000">
        <w:rPr>
          <w:rtl w:val="0"/>
        </w:rPr>
        <w:t xml:space="preserve">Term 3 is always a busy one at Tomarata School, &amp; seems to go very quickly. I can’t believe it is Week 3 already! We are currently preparing for Speech Competitions, as well as the Production at the end of the term. The House Captains &amp; Student Voice are keenly involved in a variety of projects including Daffodil Day for cancer. Tomarata  School has always supported this fundraising venture. As a cancer survivor myself, it is a cause dear to my heart. </w:t>
      </w:r>
    </w:p>
    <w:p w:rsidR="00000000" w:rsidDel="00000000" w:rsidP="00000000" w:rsidRDefault="00000000" w:rsidRPr="00000000" w14:paraId="00000032">
      <w:pPr>
        <w:jc w:val="both"/>
        <w:rPr/>
      </w:pPr>
      <w:r w:rsidDel="00000000" w:rsidR="00000000" w:rsidRPr="00000000">
        <w:rPr>
          <w:rtl w:val="0"/>
        </w:rPr>
        <w:t xml:space="preserve">Production rehearsals have begun, &amp; we will be asking for volunteers to assist with costumes, props, scenery, makeup &amp; transporting things for the performances. This year we are holding them at the Tomarata Rugby Club hall. I am hoping to get assistance from Mangawhai Beach School with sound &amp; lighting. However if any parents out there have expertise in this area I would be very grateful to hear from you. This whole school activity is a major undertaking, requiring a lot of time, input &amp; patience; but the end result is always so worthwhile. Our students have many talents &amp; this is a wonderful opportunity for them to shine, while working together harmoniously as a large team. A lot of effort but with many rewards, so we hope you will all be engaged by the enthusiasm of the staff &amp; children. </w:t>
      </w:r>
    </w:p>
    <w:p w:rsidR="00000000" w:rsidDel="00000000" w:rsidP="00000000" w:rsidRDefault="00000000" w:rsidRPr="00000000" w14:paraId="00000033">
      <w:pPr>
        <w:jc w:val="both"/>
        <w:rPr/>
      </w:pPr>
      <w:r w:rsidDel="00000000" w:rsidR="00000000" w:rsidRPr="00000000">
        <w:rPr>
          <w:rtl w:val="0"/>
        </w:rPr>
        <w:t xml:space="preserve">Our first parent education afternoon will be held on the 24th August at 3 pm  &amp; will be on Reading. These sessions will be interactive &amp; you are sure to learn some useful strategies to support your children’s learning &amp; enjoyment of reading.</w:t>
      </w:r>
    </w:p>
    <w:p w:rsidR="00000000" w:rsidDel="00000000" w:rsidP="00000000" w:rsidRDefault="00000000" w:rsidRPr="00000000" w14:paraId="00000034">
      <w:pPr>
        <w:jc w:val="both"/>
        <w:rPr/>
      </w:pPr>
      <w:r w:rsidDel="00000000" w:rsidR="00000000" w:rsidRPr="00000000">
        <w:rPr>
          <w:rtl w:val="0"/>
        </w:rPr>
        <w:t xml:space="preserve">On the 18th August some staff and students from Rodney College will be here to talk to our Year 8 children about the transition to College next year.; &amp; to answer any questions they may have about college life. The visiting students are usually our last year’s Year 8 students. </w:t>
      </w:r>
    </w:p>
    <w:p w:rsidR="00000000" w:rsidDel="00000000" w:rsidP="00000000" w:rsidRDefault="00000000" w:rsidRPr="00000000" w14:paraId="00000035">
      <w:pPr>
        <w:jc w:val="both"/>
        <w:rPr/>
      </w:pPr>
      <w:r w:rsidDel="00000000" w:rsidR="00000000" w:rsidRPr="00000000">
        <w:rPr>
          <w:rtl w:val="0"/>
        </w:rPr>
        <w:t xml:space="preserve">Vicki &amp; I attended a workshop last week on Financial systems for the school, &amp; tomorrow Ms Haddow &amp; myself will be attending professional development on leadership with Schools That Deliver. Next week I will be visiting schools that do the Garden to Table Initiative, as our Environmental Programme alongside the Living World in Science will be our major focus in 2022. There are so many ways we will include these topics into our Inquiry next year, &amp; also event planning. We are continuing our current focus on student &amp; staff Wellbeing; alongside engaging parents &amp; whanau in student learning &amp; goals.</w:t>
      </w:r>
    </w:p>
    <w:p w:rsidR="00000000" w:rsidDel="00000000" w:rsidP="00000000" w:rsidRDefault="00000000" w:rsidRPr="00000000" w14:paraId="00000036">
      <w:pPr>
        <w:jc w:val="both"/>
        <w:rPr/>
      </w:pPr>
      <w:r w:rsidDel="00000000" w:rsidR="00000000" w:rsidRPr="00000000">
        <w:rPr>
          <w:rtl w:val="0"/>
        </w:rPr>
        <w:t xml:space="preserve">Have a great week everyone &amp; rug up warm with this Arctic weather!</w:t>
      </w:r>
    </w:p>
    <w:p w:rsidR="00000000" w:rsidDel="00000000" w:rsidP="00000000" w:rsidRDefault="00000000" w:rsidRPr="00000000" w14:paraId="00000037">
      <w:pPr>
        <w:jc w:val="both"/>
        <w:rPr>
          <w:i w:val="1"/>
        </w:rPr>
      </w:pPr>
      <w:r w:rsidDel="00000000" w:rsidR="00000000" w:rsidRPr="00000000">
        <w:rPr>
          <w:i w:val="1"/>
          <w:rtl w:val="0"/>
        </w:rPr>
        <w:t xml:space="preserve">Wastewise wisdom:</w:t>
      </w:r>
    </w:p>
    <w:p w:rsidR="00000000" w:rsidDel="00000000" w:rsidP="00000000" w:rsidRDefault="00000000" w:rsidRPr="00000000" w14:paraId="00000038">
      <w:pPr>
        <w:jc w:val="both"/>
        <w:rPr>
          <w:i w:val="1"/>
        </w:rPr>
      </w:pPr>
      <w:r w:rsidDel="00000000" w:rsidR="00000000" w:rsidRPr="00000000">
        <w:rPr>
          <w:i w:val="1"/>
          <w:rtl w:val="0"/>
        </w:rPr>
        <w:t xml:space="preserve">Did you know that forgotten food is another reason food is wasted? The best by date on food doesn’t mean it’s unsafe to eat. Check your fridge before you go shopping &amp; only get what you need. </w:t>
      </w:r>
    </w:p>
    <w:p w:rsidR="00000000" w:rsidDel="00000000" w:rsidP="00000000" w:rsidRDefault="00000000" w:rsidRPr="00000000" w14:paraId="00000039">
      <w:pPr>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3A">
      <w:pPr>
        <w:jc w:val="both"/>
        <w:rPr>
          <w:color w:val="990000"/>
        </w:rPr>
      </w:pPr>
      <w:r w:rsidDel="00000000" w:rsidR="00000000" w:rsidRPr="00000000">
        <w:rPr>
          <w:rtl w:val="0"/>
        </w:rPr>
        <w:t xml:space="preserve">__________________________________________________</w:t>
      </w:r>
      <w:r w:rsidDel="00000000" w:rsidR="00000000" w:rsidRPr="00000000">
        <w:rPr>
          <w:rtl w:val="0"/>
        </w:rPr>
      </w:r>
    </w:p>
    <w:p w:rsidR="00000000" w:rsidDel="00000000" w:rsidP="00000000" w:rsidRDefault="00000000" w:rsidRPr="00000000" w14:paraId="0000003B">
      <w:pPr>
        <w:pStyle w:val="Heading1"/>
        <w:rPr/>
      </w:pPr>
      <w:bookmarkStart w:colFirst="0" w:colLast="0" w:name="_ygihde46ze3y" w:id="9"/>
      <w:bookmarkEnd w:id="9"/>
      <w:r w:rsidDel="00000000" w:rsidR="00000000" w:rsidRPr="00000000">
        <w:rPr>
          <w:color w:val="990000"/>
          <w:rtl w:val="0"/>
        </w:rPr>
        <w:t xml:space="preserve">Our Vision</w:t>
      </w:r>
      <w:r w:rsidDel="00000000" w:rsidR="00000000" w:rsidRPr="00000000">
        <w:rPr>
          <w:rtl w:val="0"/>
        </w:rPr>
      </w:r>
    </w:p>
    <w:p w:rsidR="00000000" w:rsidDel="00000000" w:rsidP="00000000" w:rsidRDefault="00000000" w:rsidRPr="00000000" w14:paraId="0000003C">
      <w:pPr>
        <w:spacing w:after="160" w:before="0" w:line="259" w:lineRule="auto"/>
        <w:jc w:val="both"/>
        <w:rPr>
          <w:rFonts w:ascii="Calibri" w:cs="Calibri" w:eastAsia="Calibri" w:hAnsi="Calibri"/>
          <w:b w:val="1"/>
          <w:i w:val="1"/>
          <w:color w:val="38761d"/>
        </w:rPr>
      </w:pPr>
      <w:r w:rsidDel="00000000" w:rsidR="00000000" w:rsidRPr="00000000">
        <w:rPr>
          <w:rFonts w:ascii="Calibri" w:cs="Calibri" w:eastAsia="Calibri" w:hAnsi="Calibri"/>
          <w:b w:val="1"/>
          <w:i w:val="1"/>
          <w:color w:val="38761d"/>
          <w:rtl w:val="0"/>
        </w:rPr>
        <w:t xml:space="preserve">Each child has the opportunity to find their passion.</w:t>
      </w:r>
    </w:p>
    <w:p w:rsidR="00000000" w:rsidDel="00000000" w:rsidP="00000000" w:rsidRDefault="00000000" w:rsidRPr="00000000" w14:paraId="0000003D">
      <w:pPr>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know what they like to do, what gives them satisfaction, &amp; what engages them. It is up to the school to give them opportunities to follow their passions, &amp; spend time doing them. We are still in the throes of learning what each child is engaged in. It takes time , people to run programmes, &amp; more often than not money to enable this to happen. It is very much a work in progress at this time. </w:t>
      </w:r>
      <w:r w:rsidDel="00000000" w:rsidR="00000000" w:rsidRPr="00000000">
        <w:rPr>
          <w:rtl w:val="0"/>
        </w:rPr>
      </w:r>
    </w:p>
    <w:p w:rsidR="00000000" w:rsidDel="00000000" w:rsidP="00000000" w:rsidRDefault="00000000" w:rsidRPr="00000000" w14:paraId="0000003E">
      <w:pPr>
        <w:rPr>
          <w:color w:val="990000"/>
        </w:rPr>
      </w:pPr>
      <w:hyperlink r:id="rId10">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3F">
      <w:pPr>
        <w:pStyle w:val="Heading1"/>
        <w:rPr>
          <w:color w:val="990000"/>
        </w:rPr>
      </w:pPr>
      <w:bookmarkStart w:colFirst="0" w:colLast="0" w:name="_2uz2n7186h1b" w:id="10"/>
      <w:bookmarkEnd w:id="10"/>
      <w:r w:rsidDel="00000000" w:rsidR="00000000" w:rsidRPr="00000000">
        <w:rPr>
          <w:color w:val="990000"/>
          <w:rtl w:val="0"/>
        </w:rPr>
        <w:t xml:space="preserve">Reminders</w:t>
      </w:r>
    </w:p>
    <w:p w:rsidR="00000000" w:rsidDel="00000000" w:rsidP="00000000" w:rsidRDefault="00000000" w:rsidRPr="00000000" w14:paraId="00000040">
      <w:pPr>
        <w:jc w:val="both"/>
        <w:rPr/>
      </w:pPr>
      <w:r w:rsidDel="00000000" w:rsidR="00000000" w:rsidRPr="00000000">
        <w:rPr>
          <w:rtl w:val="0"/>
        </w:rPr>
        <w:t xml:space="preserve">Remember that you can access the newsletter on HEREO now too. Please take the time to log on to HERO &amp; see what it can do for you. </w:t>
      </w:r>
    </w:p>
    <w:p w:rsidR="00000000" w:rsidDel="00000000" w:rsidP="00000000" w:rsidRDefault="00000000" w:rsidRPr="00000000" w14:paraId="00000041">
      <w:pPr>
        <w:pStyle w:val="Heading1"/>
        <w:rPr>
          <w:color w:val="990000"/>
        </w:rPr>
      </w:pPr>
      <w:bookmarkStart w:colFirst="0" w:colLast="0" w:name="_gc6xblrfjprs" w:id="11"/>
      <w:bookmarkEnd w:id="11"/>
      <w:r w:rsidDel="00000000" w:rsidR="00000000" w:rsidRPr="00000000">
        <w:rPr>
          <w:color w:val="990000"/>
          <w:rtl w:val="0"/>
        </w:rPr>
        <w:t xml:space="preserve">PB4L Focus</w:t>
      </w:r>
    </w:p>
    <w:p w:rsidR="00000000" w:rsidDel="00000000" w:rsidP="00000000" w:rsidRDefault="00000000" w:rsidRPr="00000000" w14:paraId="00000042">
      <w:pPr>
        <w:spacing w:before="400" w:lineRule="auto"/>
        <w:ind w:right="-90"/>
        <w:jc w:val="both"/>
        <w:rPr>
          <w:color w:val="000000"/>
        </w:rPr>
      </w:pPr>
      <w:r w:rsidDel="00000000" w:rsidR="00000000" w:rsidRPr="00000000">
        <w:rPr>
          <w:color w:val="000000"/>
          <w:rtl w:val="0"/>
        </w:rPr>
        <w:t xml:space="preserve">Our PB4L focus this week is on knowing the in &amp; out of bounds areas in the school. This is really important in order to keep everyone safe. We also do not encourage the children to go into the surrounding farms, especially if cattle are in the paddocks. </w:t>
      </w:r>
    </w:p>
    <w:p w:rsidR="00000000" w:rsidDel="00000000" w:rsidP="00000000" w:rsidRDefault="00000000" w:rsidRPr="00000000" w14:paraId="00000043">
      <w:pPr>
        <w:spacing w:before="400" w:lineRule="auto"/>
        <w:ind w:right="-90"/>
        <w:jc w:val="both"/>
        <w:rPr>
          <w:color w:val="990000"/>
        </w:rPr>
      </w:pPr>
      <w:hyperlink r:id="rId11">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44">
      <w:pPr>
        <w:pStyle w:val="Heading1"/>
        <w:rPr>
          <w:color w:val="990000"/>
        </w:rPr>
      </w:pPr>
      <w:bookmarkStart w:colFirst="0" w:colLast="0" w:name="_pu7tgtd3pq4v" w:id="12"/>
      <w:bookmarkEnd w:id="12"/>
      <w:r w:rsidDel="00000000" w:rsidR="00000000" w:rsidRPr="00000000">
        <w:rPr>
          <w:color w:val="990000"/>
          <w:rtl w:val="0"/>
        </w:rPr>
        <w:t xml:space="preserve">Shout outs</w:t>
      </w:r>
    </w:p>
    <w:p w:rsidR="00000000" w:rsidDel="00000000" w:rsidP="00000000" w:rsidRDefault="00000000" w:rsidRPr="00000000" w14:paraId="00000045">
      <w:pPr>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Congratulations to the following students who earned the Values mascots at assembly on Monday. </w:t>
      </w:r>
    </w:p>
    <w:p w:rsidR="00000000" w:rsidDel="00000000" w:rsidP="00000000" w:rsidRDefault="00000000" w:rsidRPr="00000000" w14:paraId="00000047">
      <w:pPr>
        <w:jc w:val="both"/>
        <w:rPr/>
      </w:pPr>
      <w:r w:rsidDel="00000000" w:rsidR="00000000" w:rsidRPr="00000000">
        <w:rPr>
          <w:rtl w:val="0"/>
        </w:rPr>
        <w:t xml:space="preserve">Chyliss Halley-Thomas for Growth; Monty Bishop for Respect; Felix Tipping for Ownership and George Russellfor Working Together Harmoniously. Awesome effort guys!</w:t>
      </w:r>
    </w:p>
    <w:p w:rsidR="00000000" w:rsidDel="00000000" w:rsidP="00000000" w:rsidRDefault="00000000" w:rsidRPr="00000000" w14:paraId="00000048">
      <w:pPr>
        <w:jc w:val="both"/>
        <w:rPr/>
      </w:pPr>
      <w:r w:rsidDel="00000000" w:rsidR="00000000" w:rsidRPr="00000000">
        <w:rPr>
          <w:rtl w:val="0"/>
        </w:rPr>
        <w:t xml:space="preserve">At assembly last week the following children won the Lucky ticket draws: Eden Harris, Chyliss halley-Thomas, Arya Mitchell &amp; Charlotte Clayden. You are AWESOME! Principal’s Award went to Blake Hodgetts for brilliant effort with ownership of his actions. Ka pai Blake. </w:t>
      </w:r>
    </w:p>
    <w:p w:rsidR="00000000" w:rsidDel="00000000" w:rsidP="00000000" w:rsidRDefault="00000000" w:rsidRPr="00000000" w14:paraId="00000049">
      <w:pPr>
        <w:jc w:val="both"/>
        <w:rPr/>
      </w:pPr>
      <w:r w:rsidDel="00000000" w:rsidR="00000000" w:rsidRPr="00000000">
        <w:rPr>
          <w:rtl w:val="0"/>
        </w:rPr>
        <w:t xml:space="preserve">Finally cool bananas to Jack Clements who met my challenge of spelling supercalifragilisticexpealadociuos correctly. He then gave me the challenge of pronouncing</w:t>
      </w:r>
    </w:p>
    <w:p w:rsidR="00000000" w:rsidDel="00000000" w:rsidP="00000000" w:rsidRDefault="00000000" w:rsidRPr="00000000" w14:paraId="0000004A">
      <w:pPr>
        <w:jc w:val="both"/>
        <w:rPr/>
      </w:pPr>
      <w:r w:rsidDel="00000000" w:rsidR="00000000" w:rsidRPr="00000000">
        <w:rPr>
          <w:rtl w:val="0"/>
        </w:rPr>
        <w:t xml:space="preserve">Pneumonoultramicroscopicsilicvolcanoconiosos! Good grief!!!</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spacing w:after="240" w:before="240" w:lineRule="auto"/>
        <w:jc w:val="both"/>
        <w:rPr>
          <w:rFonts w:ascii="Arial" w:cs="Arial" w:eastAsia="Arial" w:hAnsi="Arial"/>
          <w:color w:val="980000"/>
        </w:rPr>
      </w:pPr>
      <w:r w:rsidDel="00000000" w:rsidR="00000000" w:rsidRPr="00000000">
        <w:rPr>
          <w:rtl w:val="0"/>
        </w:rPr>
      </w:r>
    </w:p>
    <w:p w:rsidR="00000000" w:rsidDel="00000000" w:rsidP="00000000" w:rsidRDefault="00000000" w:rsidRPr="00000000" w14:paraId="0000004D">
      <w:pPr>
        <w:spacing w:after="240" w:before="240" w:lineRule="auto"/>
        <w:jc w:val="both"/>
        <w:rPr>
          <w:rFonts w:ascii="Arial" w:cs="Arial" w:eastAsia="Arial" w:hAnsi="Arial"/>
          <w:color w:val="980000"/>
        </w:rPr>
      </w:pPr>
      <w:r w:rsidDel="00000000" w:rsidR="00000000" w:rsidRPr="00000000">
        <w:rPr>
          <w:rtl w:val="0"/>
        </w:rPr>
      </w:r>
    </w:p>
    <w:p w:rsidR="00000000" w:rsidDel="00000000" w:rsidP="00000000" w:rsidRDefault="00000000" w:rsidRPr="00000000" w14:paraId="0000004E">
      <w:pPr>
        <w:rPr>
          <w:rFonts w:ascii="Arial" w:cs="Arial" w:eastAsia="Arial" w:hAnsi="Arial"/>
          <w:color w:val="980000"/>
        </w:rPr>
      </w:pPr>
      <w:r w:rsidDel="00000000" w:rsidR="00000000" w:rsidRPr="00000000">
        <w:rPr>
          <w:rtl w:val="0"/>
        </w:rPr>
      </w:r>
    </w:p>
    <w:p w:rsidR="00000000" w:rsidDel="00000000" w:rsidP="00000000" w:rsidRDefault="00000000" w:rsidRPr="00000000" w14:paraId="0000004F">
      <w:pPr>
        <w:rPr>
          <w:highlight w:val="yellow"/>
        </w:rPr>
      </w:pPr>
      <w:r w:rsidDel="00000000" w:rsidR="00000000" w:rsidRPr="00000000">
        <w:rPr>
          <w:color w:val="980000"/>
          <w:sz w:val="40"/>
          <w:szCs w:val="40"/>
          <w:rtl w:val="0"/>
        </w:rPr>
        <w:t xml:space="preserve">Community</w:t>
      </w: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The children have made a very good plea for starting up a Pokemon Club. This will have clear trading rules, &amp; be supervised. It would be great if you could explain to young children what trading means. I also ask that expensive cards do not be brought to school. </w:t>
      </w:r>
    </w:p>
    <w:p w:rsidR="00000000" w:rsidDel="00000000" w:rsidP="00000000" w:rsidRDefault="00000000" w:rsidRPr="00000000" w14:paraId="00000051">
      <w:pPr>
        <w:widowControl w:val="0"/>
        <w:spacing w:after="160" w:before="0" w:line="259" w:lineRule="auto"/>
        <w:jc w:val="both"/>
        <w:rPr>
          <w:rFonts w:ascii="Calibri" w:cs="Calibri" w:eastAsia="Calibri" w:hAnsi="Calibri"/>
          <w:b w:val="1"/>
          <w:color w:val="ff0000"/>
          <w:sz w:val="32"/>
          <w:szCs w:val="32"/>
        </w:rPr>
      </w:pPr>
      <w:r w:rsidDel="00000000" w:rsidR="00000000" w:rsidRPr="00000000">
        <w:rPr>
          <w:rtl w:val="0"/>
        </w:rPr>
      </w:r>
    </w:p>
    <w:p w:rsidR="00000000" w:rsidDel="00000000" w:rsidP="00000000" w:rsidRDefault="00000000" w:rsidRPr="00000000" w14:paraId="00000052">
      <w:pPr>
        <w:widowControl w:val="0"/>
        <w:spacing w:after="160" w:before="0" w:line="259" w:lineRule="auto"/>
        <w:jc w:val="both"/>
        <w:rPr>
          <w:rFonts w:ascii="Calibri" w:cs="Calibri" w:eastAsia="Calibri" w:hAnsi="Calibri"/>
          <w:b w:val="1"/>
          <w:color w:val="ff0000"/>
          <w:sz w:val="32"/>
          <w:szCs w:val="32"/>
        </w:rPr>
      </w:pPr>
      <w:r w:rsidDel="00000000" w:rsidR="00000000" w:rsidRPr="00000000">
        <w:rPr>
          <w:rFonts w:ascii="Calibri" w:cs="Calibri" w:eastAsia="Calibri" w:hAnsi="Calibri"/>
          <w:b w:val="1"/>
          <w:color w:val="ff0000"/>
          <w:sz w:val="32"/>
          <w:szCs w:val="32"/>
          <w:rtl w:val="0"/>
        </w:rPr>
        <w:t xml:space="preserve">PRODUCTION </w:t>
      </w:r>
    </w:p>
    <w:p w:rsidR="00000000" w:rsidDel="00000000" w:rsidP="00000000" w:rsidRDefault="00000000" w:rsidRPr="00000000" w14:paraId="00000053">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WE NEED </w:t>
      </w:r>
      <w:r w:rsidDel="00000000" w:rsidR="00000000" w:rsidRPr="00000000">
        <w:rPr>
          <w:rFonts w:ascii="Calibri" w:cs="Calibri" w:eastAsia="Calibri" w:hAnsi="Calibri"/>
          <w:color w:val="000000"/>
          <w:sz w:val="28"/>
          <w:szCs w:val="28"/>
          <w:highlight w:val="yellow"/>
          <w:rtl w:val="0"/>
        </w:rPr>
        <w:t xml:space="preserve">Y</w:t>
      </w:r>
      <w:r w:rsidDel="00000000" w:rsidR="00000000" w:rsidRPr="00000000">
        <w:rPr>
          <w:rFonts w:ascii="Calibri" w:cs="Calibri" w:eastAsia="Calibri" w:hAnsi="Calibri"/>
          <w:color w:val="000000"/>
          <w:sz w:val="28"/>
          <w:szCs w:val="28"/>
          <w:rtl w:val="0"/>
        </w:rPr>
        <w:t xml:space="preserve">O</w:t>
      </w:r>
      <w:r w:rsidDel="00000000" w:rsidR="00000000" w:rsidRPr="00000000">
        <w:rPr>
          <w:rFonts w:ascii="Calibri" w:cs="Calibri" w:eastAsia="Calibri" w:hAnsi="Calibri"/>
          <w:color w:val="000000"/>
          <w:sz w:val="28"/>
          <w:szCs w:val="28"/>
          <w:highlight w:val="yellow"/>
          <w:rtl w:val="0"/>
        </w:rPr>
        <w:t xml:space="preserve">U</w:t>
      </w:r>
      <w:r w:rsidDel="00000000" w:rsidR="00000000" w:rsidRPr="00000000">
        <w:rPr>
          <w:rFonts w:ascii="Calibri" w:cs="Calibri" w:eastAsia="Calibri" w:hAnsi="Calibri"/>
          <w:color w:val="000000"/>
          <w:sz w:val="28"/>
          <w:szCs w:val="28"/>
          <w:rtl w:val="0"/>
        </w:rPr>
        <w:t xml:space="preserve">”</w:t>
      </w:r>
      <w:r w:rsidDel="00000000" w:rsidR="00000000" w:rsidRPr="00000000">
        <w:rPr>
          <w:rFonts w:ascii="Calibri" w:cs="Calibri" w:eastAsia="Calibri" w:hAnsi="Calibri"/>
          <w:color w:val="000000"/>
          <w:sz w:val="28"/>
          <w:szCs w:val="28"/>
        </w:rPr>
        <w:drawing>
          <wp:inline distB="0" distT="0" distL="0" distR="0">
            <wp:extent cx="1429461" cy="2001871"/>
            <wp:effectExtent b="0" l="0" r="0" t="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429461" cy="2001871"/>
                    </a:xfrm>
                    <a:prstGeom prst="rect"/>
                    <a:ln/>
                  </pic:spPr>
                </pic:pic>
              </a:graphicData>
            </a:graphic>
          </wp:inline>
        </w:drawing>
      </w:r>
      <w:r w:rsidDel="00000000" w:rsidR="00000000" w:rsidRPr="00000000">
        <w:rPr>
          <w:rFonts w:ascii="Calibri" w:cs="Calibri" w:eastAsia="Calibri" w:hAnsi="Calibri"/>
          <w:color w:val="000000"/>
          <w:sz w:val="28"/>
          <w:szCs w:val="28"/>
          <w:rtl w:val="0"/>
        </w:rPr>
        <w:t xml:space="preserve">to help with</w:t>
      </w:r>
    </w:p>
    <w:p w:rsidR="00000000" w:rsidDel="00000000" w:rsidP="00000000" w:rsidRDefault="00000000" w:rsidRPr="00000000" w14:paraId="00000054">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Props &amp; scenery</w:t>
      </w:r>
    </w:p>
    <w:p w:rsidR="00000000" w:rsidDel="00000000" w:rsidP="00000000" w:rsidRDefault="00000000" w:rsidRPr="00000000" w14:paraId="00000055">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Costumes</w:t>
      </w:r>
    </w:p>
    <w:p w:rsidR="00000000" w:rsidDel="00000000" w:rsidP="00000000" w:rsidRDefault="00000000" w:rsidRPr="00000000" w14:paraId="00000056">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Helping backstage</w:t>
      </w:r>
    </w:p>
    <w:p w:rsidR="00000000" w:rsidDel="00000000" w:rsidP="00000000" w:rsidRDefault="00000000" w:rsidRPr="00000000" w14:paraId="00000057">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Front of house</w:t>
      </w:r>
    </w:p>
    <w:p w:rsidR="00000000" w:rsidDel="00000000" w:rsidP="00000000" w:rsidRDefault="00000000" w:rsidRPr="00000000" w14:paraId="00000058">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dance teachers</w:t>
      </w:r>
    </w:p>
    <w:p w:rsidR="00000000" w:rsidDel="00000000" w:rsidP="00000000" w:rsidRDefault="00000000" w:rsidRPr="00000000" w14:paraId="00000059">
      <w:pPr>
        <w:widowControl w:val="0"/>
        <w:numPr>
          <w:ilvl w:val="0"/>
          <w:numId w:val="1"/>
        </w:numPr>
        <w:spacing w:before="0" w:line="259" w:lineRule="auto"/>
        <w:ind w:left="720" w:hanging="360"/>
        <w:jc w:val="both"/>
        <w:rPr>
          <w:color w:val="000000"/>
          <w:sz w:val="28"/>
          <w:szCs w:val="28"/>
        </w:rPr>
      </w:pPr>
      <w:bookmarkStart w:colFirst="0" w:colLast="0" w:name="_gjdgxs" w:id="13"/>
      <w:bookmarkEnd w:id="13"/>
      <w:r w:rsidDel="00000000" w:rsidR="00000000" w:rsidRPr="00000000">
        <w:rPr>
          <w:rFonts w:ascii="Calibri" w:cs="Calibri" w:eastAsia="Calibri" w:hAnsi="Calibri"/>
          <w:color w:val="000000"/>
          <w:sz w:val="28"/>
          <w:szCs w:val="28"/>
          <w:rtl w:val="0"/>
        </w:rPr>
        <w:t xml:space="preserve">A photographer</w:t>
      </w:r>
    </w:p>
    <w:p w:rsidR="00000000" w:rsidDel="00000000" w:rsidP="00000000" w:rsidRDefault="00000000" w:rsidRPr="00000000" w14:paraId="0000005A">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Sound technician</w:t>
      </w:r>
    </w:p>
    <w:p w:rsidR="00000000" w:rsidDel="00000000" w:rsidP="00000000" w:rsidRDefault="00000000" w:rsidRPr="00000000" w14:paraId="0000005B">
      <w:pPr>
        <w:widowControl w:val="0"/>
        <w:numPr>
          <w:ilvl w:val="0"/>
          <w:numId w:val="1"/>
        </w:numPr>
        <w:spacing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Lighting</w:t>
      </w:r>
    </w:p>
    <w:p w:rsidR="00000000" w:rsidDel="00000000" w:rsidP="00000000" w:rsidRDefault="00000000" w:rsidRPr="00000000" w14:paraId="0000005C">
      <w:pPr>
        <w:widowControl w:val="0"/>
        <w:numPr>
          <w:ilvl w:val="0"/>
          <w:numId w:val="1"/>
        </w:numPr>
        <w:spacing w:after="160" w:before="0" w:line="259" w:lineRule="auto"/>
        <w:ind w:left="720" w:hanging="360"/>
        <w:jc w:val="both"/>
        <w:rPr>
          <w:color w:val="000000"/>
          <w:sz w:val="28"/>
          <w:szCs w:val="28"/>
        </w:rPr>
      </w:pPr>
      <w:r w:rsidDel="00000000" w:rsidR="00000000" w:rsidRPr="00000000">
        <w:rPr>
          <w:rFonts w:ascii="Calibri" w:cs="Calibri" w:eastAsia="Calibri" w:hAnsi="Calibri"/>
          <w:color w:val="000000"/>
          <w:sz w:val="28"/>
          <w:szCs w:val="28"/>
          <w:rtl w:val="0"/>
        </w:rPr>
        <w:t xml:space="preserve">Microphones</w:t>
      </w:r>
    </w:p>
    <w:p w:rsidR="00000000" w:rsidDel="00000000" w:rsidP="00000000" w:rsidRDefault="00000000" w:rsidRPr="00000000" w14:paraId="0000005D">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this sounds like you please contact Mrs Neels at school.…it’ll be a blast!</w:t>
      </w:r>
    </w:p>
    <w:p w:rsidR="00000000" w:rsidDel="00000000" w:rsidP="00000000" w:rsidRDefault="00000000" w:rsidRPr="00000000" w14:paraId="0000005E">
      <w:pPr>
        <w:widowControl w:val="0"/>
        <w:spacing w:after="160" w:before="0" w:line="259"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Congratulations to the following students who are our main actors:</w:t>
      </w:r>
    </w:p>
    <w:p w:rsidR="00000000" w:rsidDel="00000000" w:rsidP="00000000" w:rsidRDefault="00000000" w:rsidRPr="00000000" w14:paraId="0000005F">
      <w:pPr>
        <w:spacing w:before="0" w:line="276" w:lineRule="auto"/>
        <w:jc w:val="center"/>
        <w:rPr>
          <w:rFonts w:ascii="Arial" w:cs="Arial" w:eastAsia="Arial" w:hAnsi="Arial"/>
          <w:color w:val="000000"/>
        </w:rPr>
      </w:pPr>
      <w:r w:rsidDel="00000000" w:rsidR="00000000" w:rsidRPr="00000000">
        <w:rPr>
          <w:rtl w:val="0"/>
        </w:rPr>
      </w:r>
    </w:p>
    <w:tbl>
      <w:tblPr>
        <w:tblStyle w:val="Table2"/>
        <w:tblW w:w="58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3000"/>
        <w:gridCol w:w="860"/>
        <w:tblGridChange w:id="0">
          <w:tblGrid>
            <w:gridCol w:w="1980"/>
            <w:gridCol w:w="3000"/>
            <w:gridCol w:w="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Isaac Kerrigan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Mr Parsley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George Russell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Mrs Rose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Hope Henderson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Jack’s mum</w:t>
            </w:r>
          </w:p>
          <w:p w:rsidR="00000000" w:rsidDel="00000000" w:rsidP="00000000" w:rsidRDefault="00000000" w:rsidRPr="00000000" w14:paraId="00000067">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 ( 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Teilah Melrose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Connor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Finn Andrews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Tiana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Willow Mitchell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Chorus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Molly Barnes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Stephen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Leon Richards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Jasmine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Lily Andrews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Tiana’s 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before="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Nathan Costello</w:t>
            </w:r>
          </w:p>
        </w:tc>
      </w:tr>
    </w:tbl>
    <w:p w:rsidR="00000000" w:rsidDel="00000000" w:rsidP="00000000" w:rsidRDefault="00000000" w:rsidRPr="00000000" w14:paraId="00000075">
      <w:pPr>
        <w:pStyle w:val="Heading1"/>
        <w:rPr>
          <w:color w:val="a61c00"/>
        </w:rPr>
      </w:pPr>
      <w:bookmarkStart w:colFirst="0" w:colLast="0" w:name="_bziv5nq4tcll" w:id="14"/>
      <w:bookmarkEnd w:id="14"/>
      <w:r w:rsidDel="00000000" w:rsidR="00000000" w:rsidRPr="00000000">
        <w:rPr>
          <w:color w:val="a61c00"/>
          <w:rtl w:val="0"/>
        </w:rPr>
        <w:t xml:space="preserve">Parent Forum</w:t>
      </w:r>
    </w:p>
    <w:p w:rsidR="00000000" w:rsidDel="00000000" w:rsidP="00000000" w:rsidRDefault="00000000" w:rsidRPr="00000000" w14:paraId="00000076">
      <w:pPr>
        <w:jc w:val="both"/>
        <w:rPr/>
      </w:pPr>
      <w:r w:rsidDel="00000000" w:rsidR="00000000" w:rsidRPr="00000000">
        <w:rPr>
          <w:rtl w:val="0"/>
        </w:rPr>
        <w:t xml:space="preserve">Our next Parent Forum will be on Thursday 26 August at 6 pm in the staffroom all are welcome.  We will also be holding a Maori Whanau Consultation night on Thursday 2 September at 6 pm. We would like our Maori whanau to attend, as well as in other interested families, to discuss what Tikanga Maori could look like at Tomarata School. </w:t>
      </w:r>
    </w:p>
    <w:p w:rsidR="00000000" w:rsidDel="00000000" w:rsidP="00000000" w:rsidRDefault="00000000" w:rsidRPr="00000000" w14:paraId="00000077">
      <w:pPr>
        <w:jc w:val="both"/>
        <w:rPr>
          <w:color w:val="990000"/>
          <w:sz w:val="40"/>
          <w:szCs w:val="40"/>
        </w:rPr>
      </w:pPr>
      <w:r w:rsidDel="00000000" w:rsidR="00000000" w:rsidRPr="00000000">
        <w:rPr>
          <w:color w:val="990000"/>
          <w:sz w:val="40"/>
          <w:szCs w:val="40"/>
          <w:rtl w:val="0"/>
        </w:rPr>
        <w:t xml:space="preserve">Helping Hands Update</w:t>
      </w:r>
    </w:p>
    <w:p w:rsidR="00000000" w:rsidDel="00000000" w:rsidP="00000000" w:rsidRDefault="00000000" w:rsidRPr="00000000" w14:paraId="00000078">
      <w:pPr>
        <w:jc w:val="both"/>
        <w:rPr/>
      </w:pPr>
      <w:r w:rsidDel="00000000" w:rsidR="00000000" w:rsidRPr="00000000">
        <w:rPr>
          <w:rFonts w:ascii="Arial" w:cs="Arial" w:eastAsia="Arial" w:hAnsi="Arial"/>
          <w:color w:val="222222"/>
          <w:highlight w:val="white"/>
          <w:rtl w:val="0"/>
        </w:rPr>
        <w:t xml:space="preserve">A Helping Hands meeting will be held this Friday in Room 7 straight after school. The ladies would love to see some n ew faces joining them!</w:t>
      </w:r>
      <w:r w:rsidDel="00000000" w:rsidR="00000000" w:rsidRPr="00000000">
        <w:rPr>
          <w:rtl w:val="0"/>
        </w:rPr>
      </w:r>
    </w:p>
    <w:p w:rsidR="00000000" w:rsidDel="00000000" w:rsidP="00000000" w:rsidRDefault="00000000" w:rsidRPr="00000000" w14:paraId="00000079">
      <w:pPr>
        <w:rPr>
          <w:color w:val="990000"/>
        </w:rPr>
      </w:pPr>
      <w:r w:rsidDel="00000000" w:rsidR="00000000" w:rsidRPr="00000000">
        <w:rPr>
          <w:b w:val="1"/>
          <w:color w:val="283592"/>
          <w:rtl w:val="0"/>
        </w:rPr>
        <w:t xml:space="preserve">To contact HH please email </w:t>
      </w: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r w:rsidDel="00000000" w:rsidR="00000000" w:rsidRPr="00000000">
        <w:rPr>
          <w:rtl w:val="0"/>
        </w:rPr>
      </w:r>
    </w:p>
    <w:p w:rsidR="00000000" w:rsidDel="00000000" w:rsidP="00000000" w:rsidRDefault="00000000" w:rsidRPr="00000000" w14:paraId="0000007A">
      <w:pPr>
        <w:pStyle w:val="Heading1"/>
        <w:rPr>
          <w:color w:val="990000"/>
        </w:rPr>
      </w:pPr>
      <w:bookmarkStart w:colFirst="0" w:colLast="0" w:name="_enuhqkxpwguw" w:id="15"/>
      <w:bookmarkEnd w:id="15"/>
      <w:r w:rsidDel="00000000" w:rsidR="00000000" w:rsidRPr="00000000">
        <w:rPr>
          <w:rtl w:val="0"/>
        </w:rPr>
      </w:r>
    </w:p>
    <w:p w:rsidR="00000000" w:rsidDel="00000000" w:rsidP="00000000" w:rsidRDefault="00000000" w:rsidRPr="00000000" w14:paraId="0000007B">
      <w:pPr>
        <w:pStyle w:val="Heading1"/>
        <w:rPr>
          <w:color w:val="990000"/>
        </w:rPr>
      </w:pPr>
      <w:bookmarkStart w:colFirst="0" w:colLast="0" w:name="_7mi1bmpmafex" w:id="16"/>
      <w:bookmarkEnd w:id="16"/>
      <w:r w:rsidDel="00000000" w:rsidR="00000000" w:rsidRPr="00000000">
        <w:rPr>
          <w:color w:val="990000"/>
          <w:rtl w:val="0"/>
        </w:rPr>
        <w:t xml:space="preserve">BOT Update</w:t>
      </w:r>
    </w:p>
    <w:p w:rsidR="00000000" w:rsidDel="00000000" w:rsidP="00000000" w:rsidRDefault="00000000" w:rsidRPr="00000000" w14:paraId="0000007C">
      <w:pPr>
        <w:shd w:fill="ffffff" w:val="clear"/>
        <w:jc w:val="both"/>
        <w:rPr/>
      </w:pPr>
      <w:r w:rsidDel="00000000" w:rsidR="00000000" w:rsidRPr="00000000">
        <w:rPr>
          <w:rFonts w:ascii="Arial" w:cs="Arial" w:eastAsia="Arial" w:hAnsi="Arial"/>
          <w:color w:val="222222"/>
          <w:rtl w:val="0"/>
        </w:rPr>
        <w:t xml:space="preserve">Our next Board meeting is Wednesday the 25th August  at 7 pm in the Boardroom. All are welcome. </w:t>
      </w:r>
      <w:r w:rsidDel="00000000" w:rsidR="00000000" w:rsidRPr="00000000">
        <w:rPr>
          <w:rtl w:val="0"/>
        </w:rPr>
      </w:r>
    </w:p>
    <w:p w:rsidR="00000000" w:rsidDel="00000000" w:rsidP="00000000" w:rsidRDefault="00000000" w:rsidRPr="00000000" w14:paraId="0000007D">
      <w:pPr>
        <w:rPr>
          <w:b w:val="1"/>
          <w:color w:val="283592"/>
        </w:rPr>
      </w:pPr>
      <w:r w:rsidDel="00000000" w:rsidR="00000000" w:rsidRPr="00000000">
        <w:rPr>
          <w:b w:val="1"/>
          <w:color w:val="283592"/>
          <w:rtl w:val="0"/>
        </w:rPr>
        <w:t xml:space="preserve">To contact the BOT please email </w:t>
      </w:r>
    </w:p>
    <w:p w:rsidR="00000000" w:rsidDel="00000000" w:rsidP="00000000" w:rsidRDefault="00000000" w:rsidRPr="00000000" w14:paraId="0000007E">
      <w:pPr>
        <w:rPr>
          <w:color w:val="000000"/>
        </w:rPr>
      </w:pPr>
      <w:r w:rsidDel="00000000" w:rsidR="00000000" w:rsidRPr="00000000">
        <w:rPr>
          <w:b w:val="1"/>
          <w:color w:val="283592"/>
          <w:rtl w:val="0"/>
        </w:rPr>
        <w:t xml:space="preserve">Jason Kerrisk </w:t>
      </w:r>
      <w:hyperlink r:id="rId13">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7F">
      <w:pPr>
        <w:rPr>
          <w:color w:val="000000"/>
        </w:rPr>
      </w:pPr>
      <w:r w:rsidDel="00000000" w:rsidR="00000000" w:rsidRPr="00000000">
        <w:rPr>
          <w:color w:val="990000"/>
          <w:sz w:val="40"/>
          <w:szCs w:val="40"/>
          <w:rtl w:val="0"/>
        </w:rPr>
        <w:t xml:space="preserve">HERO</w:t>
      </w:r>
      <w:r w:rsidDel="00000000" w:rsidR="00000000" w:rsidRPr="00000000">
        <w:rPr>
          <w:rtl w:val="0"/>
        </w:rPr>
      </w:r>
    </w:p>
    <w:p w:rsidR="00000000" w:rsidDel="00000000" w:rsidP="00000000" w:rsidRDefault="00000000" w:rsidRPr="00000000" w14:paraId="00000080">
      <w:pPr>
        <w:rPr>
          <w:color w:val="000000"/>
        </w:rPr>
      </w:pPr>
      <w:r w:rsidDel="00000000" w:rsidR="00000000" w:rsidRPr="00000000">
        <w:rPr>
          <w:color w:val="000000"/>
          <w:rtl w:val="0"/>
        </w:rPr>
        <w:t xml:space="preserve">For information about HERO, including how to log in go to </w:t>
      </w:r>
    </w:p>
    <w:p w:rsidR="00000000" w:rsidDel="00000000" w:rsidP="00000000" w:rsidRDefault="00000000" w:rsidRPr="00000000" w14:paraId="00000081">
      <w:pPr>
        <w:rPr>
          <w:color w:val="990000"/>
          <w:sz w:val="40"/>
          <w:szCs w:val="40"/>
        </w:rPr>
      </w:pPr>
      <w:hyperlink r:id="rId14">
        <w:r w:rsidDel="00000000" w:rsidR="00000000" w:rsidRPr="00000000">
          <w:rPr>
            <w:color w:val="1155cc"/>
            <w:u w:val="single"/>
            <w:rtl w:val="0"/>
          </w:rPr>
          <w:t xml:space="preserve">http://go.linc-ed.com/</w:t>
        </w:r>
      </w:hyperlink>
      <w:r w:rsidDel="00000000" w:rsidR="00000000" w:rsidRPr="00000000">
        <w:rPr>
          <w:rtl w:val="0"/>
        </w:rPr>
      </w:r>
    </w:p>
    <w:p w:rsidR="00000000" w:rsidDel="00000000" w:rsidP="00000000" w:rsidRDefault="00000000" w:rsidRPr="00000000" w14:paraId="00000082">
      <w:pPr>
        <w:rPr>
          <w:color w:val="990000"/>
          <w:sz w:val="40"/>
          <w:szCs w:val="40"/>
        </w:rPr>
      </w:pP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color w:val="990000"/>
          <w:sz w:val="40"/>
          <w:szCs w:val="40"/>
          <w:rtl w:val="0"/>
        </w:rPr>
        <w:t xml:space="preserve">Community Notices.</w:t>
      </w:r>
      <w:r w:rsidDel="00000000" w:rsidR="00000000" w:rsidRPr="00000000">
        <w:rPr>
          <w:rtl w:val="0"/>
        </w:rPr>
      </w:r>
    </w:p>
    <w:p w:rsidR="00000000" w:rsidDel="00000000" w:rsidP="00000000" w:rsidRDefault="00000000" w:rsidRPr="00000000" w14:paraId="00000084">
      <w:pPr>
        <w:ind w:right="-360"/>
        <w:rPr>
          <w:b w:val="1"/>
          <w:color w:val="00ffff"/>
        </w:rPr>
      </w:pPr>
      <w:r w:rsidDel="00000000" w:rsidR="00000000" w:rsidRPr="00000000">
        <w:rPr>
          <w:b w:val="1"/>
          <w:color w:val="000000"/>
          <w:rtl w:val="0"/>
        </w:rPr>
        <w:t xml:space="preserve">CATWALK ARTS  WEARABLE ART AWARDS</w:t>
      </w:r>
      <w:r w:rsidDel="00000000" w:rsidR="00000000" w:rsidRPr="00000000">
        <w:rPr>
          <w:color w:val="000000"/>
          <w:rtl w:val="0"/>
        </w:rPr>
        <w:t xml:space="preserve">    Sat 28th August 2021 Mahurangi College. Please see our facebook page for more information</w:t>
      </w:r>
      <w:r w:rsidDel="00000000" w:rsidR="00000000" w:rsidRPr="00000000">
        <w:rPr>
          <w:rtl w:val="0"/>
        </w:rPr>
      </w:r>
    </w:p>
    <w:p w:rsidR="00000000" w:rsidDel="00000000" w:rsidP="00000000" w:rsidRDefault="00000000" w:rsidRPr="00000000" w14:paraId="00000085">
      <w:pPr>
        <w:rPr>
          <w:b w:val="1"/>
          <w:color w:val="00ffff"/>
        </w:rPr>
      </w:pPr>
      <w:r w:rsidDel="00000000" w:rsidR="00000000" w:rsidRPr="00000000">
        <w:rPr>
          <w:b w:val="1"/>
          <w:color w:val="00ffff"/>
          <w:rtl w:val="0"/>
        </w:rPr>
        <w:t xml:space="preserve">Tomarata Playcentre</w:t>
      </w:r>
    </w:p>
    <w:p w:rsidR="00000000" w:rsidDel="00000000" w:rsidP="00000000" w:rsidRDefault="00000000" w:rsidRPr="00000000" w14:paraId="00000086">
      <w:pPr>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87">
      <w:pPr>
        <w:rPr>
          <w:color w:val="000000"/>
        </w:rPr>
      </w:pPr>
      <w:hyperlink r:id="rId15">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88">
      <w:pPr>
        <w:rPr>
          <w:color w:val="000000"/>
        </w:rPr>
      </w:pPr>
      <w:r w:rsidDel="00000000" w:rsidR="00000000" w:rsidRPr="00000000">
        <w:rPr>
          <w:color w:val="000000"/>
          <w:rtl w:val="0"/>
        </w:rPr>
        <w:t xml:space="preserve">09 423 9074 Tuesday, Thursday &amp; Fridays  9.30-12pm</w:t>
      </w:r>
    </w:p>
    <w:p w:rsidR="00000000" w:rsidDel="00000000" w:rsidP="00000000" w:rsidRDefault="00000000" w:rsidRPr="00000000" w14:paraId="00000089">
      <w:pPr>
        <w:rPr>
          <w:color w:val="000000"/>
        </w:rPr>
      </w:pPr>
      <w:r w:rsidDel="00000000" w:rsidR="00000000" w:rsidRPr="00000000">
        <w:rPr>
          <w:rtl w:val="0"/>
        </w:rPr>
      </w:r>
    </w:p>
    <w:p w:rsidR="00000000" w:rsidDel="00000000" w:rsidP="00000000" w:rsidRDefault="00000000" w:rsidRPr="00000000" w14:paraId="0000008A">
      <w:pPr>
        <w:rPr>
          <w:color w:val="980000"/>
          <w:sz w:val="40"/>
          <w:szCs w:val="40"/>
        </w:rPr>
      </w:pPr>
      <w:r w:rsidDel="00000000" w:rsidR="00000000" w:rsidRPr="00000000">
        <w:rPr>
          <w:rtl w:val="0"/>
        </w:rPr>
      </w:r>
    </w:p>
    <w:p w:rsidR="00000000" w:rsidDel="00000000" w:rsidP="00000000" w:rsidRDefault="00000000" w:rsidRPr="00000000" w14:paraId="0000008B">
      <w:pPr>
        <w:rPr>
          <w:color w:val="980000"/>
          <w:sz w:val="40"/>
          <w:szCs w:val="40"/>
        </w:rPr>
      </w:pPr>
      <w:r w:rsidDel="00000000" w:rsidR="00000000" w:rsidRPr="00000000">
        <w:rPr>
          <w:rtl w:val="0"/>
        </w:rPr>
      </w:r>
    </w:p>
    <w:p w:rsidR="00000000" w:rsidDel="00000000" w:rsidP="00000000" w:rsidRDefault="00000000" w:rsidRPr="00000000" w14:paraId="0000008C">
      <w:pPr>
        <w:rPr>
          <w:color w:val="000000"/>
        </w:rPr>
      </w:pPr>
      <w:r w:rsidDel="00000000" w:rsidR="00000000" w:rsidRPr="00000000">
        <w:rPr>
          <w:color w:val="980000"/>
          <w:sz w:val="40"/>
          <w:szCs w:val="40"/>
          <w:rtl w:val="0"/>
        </w:rPr>
        <w:t xml:space="preserve">Just for a G</w:t>
      </w:r>
      <w:r w:rsidDel="00000000" w:rsidR="00000000" w:rsidRPr="00000000">
        <w:rPr>
          <w:color w:val="990000"/>
          <w:sz w:val="40"/>
          <w:szCs w:val="40"/>
          <w:rtl w:val="0"/>
        </w:rPr>
        <w:t xml:space="preserve">iggle</w:t>
      </w:r>
      <w:r w:rsidDel="00000000" w:rsidR="00000000" w:rsidRPr="00000000">
        <w:rPr>
          <w:rtl w:val="0"/>
        </w:rPr>
      </w:r>
    </w:p>
    <w:p w:rsidR="00000000" w:rsidDel="00000000" w:rsidP="00000000" w:rsidRDefault="00000000" w:rsidRPr="00000000" w14:paraId="0000008D">
      <w:pPr>
        <w:rPr>
          <w:color w:val="000000"/>
        </w:rPr>
      </w:pPr>
      <w:r w:rsidDel="00000000" w:rsidR="00000000" w:rsidRPr="00000000">
        <w:rPr>
          <w:color w:val="980000"/>
          <w:sz w:val="40"/>
          <w:szCs w:val="40"/>
          <w:rtl w:val="0"/>
        </w:rPr>
        <w:t xml:space="preserve"> </w:t>
      </w:r>
      <w:r w:rsidDel="00000000" w:rsidR="00000000" w:rsidRPr="00000000">
        <w:rPr>
          <w:color w:val="000000"/>
        </w:rPr>
        <w:drawing>
          <wp:inline distB="114300" distT="114300" distL="114300" distR="114300">
            <wp:extent cx="2247900" cy="1628775"/>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247900" cy="1628775"/>
                    </a:xfrm>
                    <a:prstGeom prst="rect"/>
                    <a:ln/>
                  </pic:spPr>
                </pic:pic>
              </a:graphicData>
            </a:graphic>
          </wp:inline>
        </w:drawing>
      </w:r>
      <w:r w:rsidDel="00000000" w:rsidR="00000000" w:rsidRPr="00000000">
        <w:rPr>
          <w:rtl w:val="0"/>
        </w:rPr>
      </w:r>
    </w:p>
    <w:sectPr>
      <w:footerReference r:id="rId17"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4" name="image7.png"/>
          <a:graphic>
            <a:graphicData uri="http://schemas.openxmlformats.org/drawingml/2006/picture">
              <pic:pic>
                <pic:nvPicPr>
                  <pic:cNvPr descr="footer graphic" id="0" name="image7.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400" w:line="240" w:lineRule="auto"/>
    </w:pPr>
    <w:rPr>
      <w:color w:val="e01b84"/>
      <w:sz w:val="40"/>
      <w:szCs w:val="40"/>
    </w:rPr>
  </w:style>
  <w:style w:type="paragraph" w:styleId="Heading2">
    <w:name w:val="heading 2"/>
    <w:basedOn w:val="Normal"/>
    <w:next w:val="Normal"/>
    <w:pPr>
      <w:spacing w:before="320" w:line="240" w:lineRule="auto"/>
      <w:ind w:left="-15" w:firstLine="0"/>
    </w:pPr>
    <w:rPr>
      <w:color w:val="000000"/>
      <w:sz w:val="32"/>
      <w:szCs w:val="32"/>
    </w:rPr>
  </w:style>
  <w:style w:type="paragraph" w:styleId="Heading3">
    <w:name w:val="heading 3"/>
    <w:basedOn w:val="Normal"/>
    <w:next w:val="Normal"/>
    <w:pPr/>
    <w:rPr>
      <w:b w:val="1"/>
      <w:color w:val="283592"/>
      <w:sz w:val="24"/>
      <w:szCs w:val="24"/>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0" w:before="400" w:line="240" w:lineRule="auto"/>
      <w:ind w:left="-15" w:firstLine="0"/>
    </w:pPr>
    <w:rPr>
      <w:color w:val="283592"/>
      <w:sz w:val="68"/>
      <w:szCs w:val="68"/>
    </w:rPr>
  </w:style>
  <w:style w:type="paragraph" w:styleId="Subtitle">
    <w:name w:val="Subtitle"/>
    <w:basedOn w:val="Normal"/>
    <w:next w:val="Normal"/>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2XgEtYd8ZOOrOE3T_Z4Pi6A_nCeBv83t/view?usp=sharing" TargetMode="External"/><Relationship Id="rId10" Type="http://schemas.openxmlformats.org/officeDocument/2006/relationships/hyperlink" Target="https://docs.google.com/document/d/1XODboho0oPxNrrgrYJLnFEDEXMDfTnPQM5TEWitL2wk/edit?usp=sharing" TargetMode="External"/><Relationship Id="rId13" Type="http://schemas.openxmlformats.org/officeDocument/2006/relationships/hyperlink" Target="mailto:boardchair@tomarata.school.nz"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hyperlink" Target="mailto:tomarata@Playcentre.org.nz" TargetMode="External"/><Relationship Id="rId14" Type="http://schemas.openxmlformats.org/officeDocument/2006/relationships/hyperlink" Target="http://go.linc-ed.com/" TargetMode="External"/><Relationship Id="rId17" Type="http://schemas.openxmlformats.org/officeDocument/2006/relationships/footer" Target="foot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