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jc w:val="center"/>
        <w:rPr>
          <w:sz w:val="52"/>
          <w:szCs w:val="52"/>
        </w:rPr>
      </w:pPr>
      <w:bookmarkStart w:colFirst="0" w:colLast="0" w:name="_6jynaot9cbnq" w:id="0"/>
      <w:bookmarkEnd w:id="0"/>
      <w:r w:rsidDel="00000000" w:rsidR="00000000" w:rsidRPr="00000000">
        <w:rPr>
          <w:sz w:val="52"/>
          <w:szCs w:val="52"/>
          <w:rtl w:val="0"/>
        </w:rPr>
        <w:t xml:space="preserve">Newsletter</w:t>
        <w:br w:type="textWrapping"/>
        <w:t xml:space="preserve">Term 2 Week 4 </w:t>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114300</wp:posOffset>
            </wp:positionV>
            <wp:extent cx="3128963" cy="880392"/>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128963" cy="880392"/>
                    </a:xfrm>
                    <a:prstGeom prst="rect"/>
                    <a:ln/>
                  </pic:spPr>
                </pic:pic>
              </a:graphicData>
            </a:graphic>
          </wp:anchor>
        </w:drawing>
      </w:r>
    </w:p>
    <w:p w:rsidR="00000000" w:rsidDel="00000000" w:rsidP="00000000" w:rsidRDefault="00000000" w:rsidRPr="00000000" w14:paraId="00000002">
      <w:pPr>
        <w:pStyle w:val="Subtitle"/>
        <w:pageBreakBefore w:val="0"/>
        <w:pBdr>
          <w:top w:space="0" w:sz="0" w:val="nil"/>
          <w:left w:space="0" w:sz="0" w:val="nil"/>
          <w:bottom w:space="0" w:sz="0" w:val="nil"/>
          <w:right w:space="0" w:sz="0" w:val="nil"/>
          <w:between w:space="0" w:sz="0" w:val="nil"/>
        </w:pBdr>
        <w:shd w:fill="auto" w:val="clear"/>
        <w:rPr>
          <w:color w:val="990000"/>
        </w:rPr>
      </w:pPr>
      <w:bookmarkStart w:colFirst="0" w:colLast="0" w:name="_ejs5j0ti42qx" w:id="1"/>
      <w:bookmarkEnd w:id="1"/>
      <w:r w:rsidDel="00000000" w:rsidR="00000000" w:rsidRPr="00000000">
        <w:rPr>
          <w:color w:val="990000"/>
          <w:rtl w:val="0"/>
        </w:rPr>
        <w:t xml:space="preserve">May 26</w:t>
      </w:r>
      <w:r w:rsidDel="00000000" w:rsidR="00000000" w:rsidRPr="00000000">
        <w:rPr>
          <w:color w:val="990000"/>
          <w:rtl w:val="0"/>
        </w:rPr>
        <w:t xml:space="preserve">, 2</w:t>
      </w:r>
      <w:r w:rsidDel="00000000" w:rsidR="00000000" w:rsidRPr="00000000">
        <w:rPr>
          <w:color w:val="990000"/>
          <w:rtl w:val="0"/>
        </w:rPr>
        <w:t xml:space="preserve">021</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spacing w:before="200" w:lineRule="auto"/>
        <w:jc w:val="lef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color w:val="990000"/>
        </w:rPr>
      </w:pPr>
      <w:bookmarkStart w:colFirst="0" w:colLast="0" w:name="_43kkrvezc1h0" w:id="2"/>
      <w:bookmarkEnd w:id="2"/>
      <w:r w:rsidDel="00000000" w:rsidR="00000000" w:rsidRPr="00000000">
        <w:rPr>
          <w:color w:val="990000"/>
          <w:rtl w:val="0"/>
        </w:rPr>
        <w:t xml:space="preserve">Whats on?</w:t>
      </w:r>
    </w:p>
    <w:tbl>
      <w:tblPr>
        <w:tblStyle w:val="Table1"/>
        <w:tblW w:w="493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3795"/>
        <w:tblGridChange w:id="0">
          <w:tblGrid>
            <w:gridCol w:w="1140"/>
            <w:gridCol w:w="37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27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widowControl w:val="0"/>
              <w:spacing w:before="0" w:line="240" w:lineRule="auto"/>
              <w:rPr>
                <w:color w:val="000000"/>
              </w:rPr>
            </w:pPr>
            <w:r w:rsidDel="00000000" w:rsidR="00000000" w:rsidRPr="00000000">
              <w:rPr>
                <w:color w:val="000000"/>
                <w:rtl w:val="0"/>
              </w:rPr>
              <w:t xml:space="preserve">Helping Hands Lunch Orders</w:t>
            </w:r>
          </w:p>
          <w:p w:rsidR="00000000" w:rsidDel="00000000" w:rsidP="00000000" w:rsidRDefault="00000000" w:rsidRPr="00000000" w14:paraId="00000007">
            <w:pPr>
              <w:pageBreakBefore w:val="0"/>
              <w:widowControl w:val="0"/>
              <w:spacing w:before="0" w:line="240" w:lineRule="auto"/>
              <w:rPr>
                <w:color w:val="000000"/>
              </w:rPr>
            </w:pPr>
            <w:r w:rsidDel="00000000" w:rsidR="00000000" w:rsidRPr="00000000">
              <w:rPr>
                <w:color w:val="000000"/>
                <w:rtl w:val="0"/>
              </w:rPr>
              <w:t xml:space="preserve">Liam- cricket lessons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28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before="0" w:line="240" w:lineRule="auto"/>
              <w:rPr>
                <w:color w:val="000000"/>
              </w:rPr>
            </w:pPr>
            <w:r w:rsidDel="00000000" w:rsidR="00000000" w:rsidRPr="00000000">
              <w:rPr>
                <w:color w:val="000000"/>
                <w:rtl w:val="0"/>
              </w:rPr>
              <w:t xml:space="preserve">Book Week finishes</w:t>
            </w:r>
          </w:p>
          <w:p w:rsidR="00000000" w:rsidDel="00000000" w:rsidP="00000000" w:rsidRDefault="00000000" w:rsidRPr="00000000" w14:paraId="0000000A">
            <w:pPr>
              <w:pageBreakBefore w:val="0"/>
              <w:widowControl w:val="0"/>
              <w:spacing w:before="0" w:line="240" w:lineRule="auto"/>
              <w:rPr>
                <w:color w:val="000000"/>
              </w:rPr>
            </w:pPr>
            <w:r w:rsidDel="00000000" w:rsidR="00000000" w:rsidRPr="00000000">
              <w:rPr>
                <w:color w:val="000000"/>
                <w:rtl w:val="0"/>
              </w:rPr>
              <w:t xml:space="preserve">Book Week Parade 8:45 am</w:t>
            </w:r>
          </w:p>
          <w:p w:rsidR="00000000" w:rsidDel="00000000" w:rsidP="00000000" w:rsidRDefault="00000000" w:rsidRPr="00000000" w14:paraId="0000000B">
            <w:pPr>
              <w:pageBreakBefore w:val="0"/>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31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before="0" w:line="240" w:lineRule="auto"/>
              <w:rPr>
                <w:color w:val="000000"/>
              </w:rPr>
            </w:pPr>
            <w:r w:rsidDel="00000000" w:rsidR="00000000" w:rsidRPr="00000000">
              <w:rPr>
                <w:color w:val="000000"/>
                <w:rtl w:val="0"/>
              </w:rPr>
              <w:t xml:space="preserve">Start of testing week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2 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before="0" w:line="240" w:lineRule="auto"/>
              <w:rPr>
                <w:color w:val="000000"/>
              </w:rPr>
            </w:pPr>
            <w:r w:rsidDel="00000000" w:rsidR="00000000" w:rsidRPr="00000000">
              <w:rPr>
                <w:color w:val="000000"/>
                <w:rtl w:val="0"/>
              </w:rPr>
              <w:t xml:space="preserve">3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before="0" w:line="240" w:lineRule="auto"/>
              <w:rPr>
                <w:color w:val="000000"/>
              </w:rPr>
            </w:pPr>
            <w:r w:rsidDel="00000000" w:rsidR="00000000" w:rsidRPr="00000000">
              <w:rPr>
                <w:color w:val="000000"/>
                <w:rtl w:val="0"/>
              </w:rPr>
              <w:t xml:space="preserve">Hearing &amp; Vision testing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before="0" w:line="240" w:lineRule="auto"/>
              <w:rPr>
                <w:color w:val="000000"/>
                <w:highlight w:val="yellow"/>
              </w:rPr>
            </w:pPr>
            <w:r w:rsidDel="00000000" w:rsidR="00000000" w:rsidRPr="00000000">
              <w:rPr>
                <w:color w:val="000000"/>
                <w:highlight w:val="yellow"/>
                <w:rtl w:val="0"/>
              </w:rPr>
              <w:t xml:space="preserve">7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before="0" w:line="240" w:lineRule="auto"/>
              <w:rPr>
                <w:color w:val="000000"/>
                <w:highlight w:val="yellow"/>
              </w:rPr>
            </w:pPr>
            <w:r w:rsidDel="00000000" w:rsidR="00000000" w:rsidRPr="00000000">
              <w:rPr>
                <w:color w:val="000000"/>
                <w:highlight w:val="yellow"/>
                <w:rtl w:val="0"/>
              </w:rPr>
              <w:t xml:space="preserve">Queen’s Birthday-no school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before="0" w:line="240" w:lineRule="auto"/>
              <w:rPr>
                <w:color w:val="000000"/>
              </w:rPr>
            </w:pPr>
            <w:r w:rsidDel="00000000" w:rsidR="00000000" w:rsidRPr="00000000">
              <w:rPr>
                <w:color w:val="000000"/>
                <w:rtl w:val="0"/>
              </w:rPr>
              <w:t xml:space="preserve">8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widowControl w:val="0"/>
              <w:spacing w:before="0" w:line="240" w:lineRule="auto"/>
              <w:rPr>
                <w:color w:val="000000"/>
              </w:rPr>
            </w:pPr>
            <w:r w:rsidDel="00000000" w:rsidR="00000000" w:rsidRPr="00000000">
              <w:rPr>
                <w:color w:val="000000"/>
                <w:rtl w:val="0"/>
              </w:rPr>
              <w:t xml:space="preserve">Parent Forum 6 pm in staffroom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widowControl w:val="0"/>
              <w:spacing w:before="0" w:line="240" w:lineRule="auto"/>
              <w:rPr>
                <w:color w:val="000000"/>
              </w:rPr>
            </w:pPr>
            <w:r w:rsidDel="00000000" w:rsidR="00000000" w:rsidRPr="00000000">
              <w:rPr>
                <w:color w:val="000000"/>
                <w:rtl w:val="0"/>
              </w:rPr>
              <w:t xml:space="preserve">9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widowControl w:val="0"/>
              <w:spacing w:before="0" w:line="240" w:lineRule="auto"/>
              <w:rPr>
                <w:color w:val="000000"/>
              </w:rPr>
            </w:pPr>
            <w:r w:rsidDel="00000000" w:rsidR="00000000" w:rsidRPr="00000000">
              <w:rPr>
                <w:rFonts w:ascii="Caudex" w:cs="Caudex" w:eastAsia="Caudex" w:hAnsi="Caudex"/>
                <w:color w:val="000000"/>
                <w:rtl w:val="0"/>
              </w:rPr>
              <w:t xml:space="preserve">Year ⅞ Tech</w:t>
            </w:r>
          </w:p>
          <w:p w:rsidR="00000000" w:rsidDel="00000000" w:rsidP="00000000" w:rsidRDefault="00000000" w:rsidRPr="00000000" w14:paraId="00000018">
            <w:pPr>
              <w:pageBreakBefore w:val="0"/>
              <w:widowControl w:val="0"/>
              <w:spacing w:before="0" w:line="240" w:lineRule="auto"/>
              <w:rPr>
                <w:color w:val="000000"/>
              </w:rPr>
            </w:pPr>
            <w:r w:rsidDel="00000000" w:rsidR="00000000" w:rsidRPr="00000000">
              <w:rPr>
                <w:color w:val="000000"/>
                <w:rtl w:val="0"/>
              </w:rPr>
              <w:t xml:space="preserve">Footsteps Dance Company starts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pageBreakBefore w:val="0"/>
              <w:widowControl w:val="0"/>
              <w:spacing w:before="0" w:line="240" w:lineRule="auto"/>
              <w:rPr>
                <w:color w:val="000000"/>
              </w:rPr>
            </w:pPr>
            <w:r w:rsidDel="00000000" w:rsidR="00000000" w:rsidRPr="00000000">
              <w:rPr>
                <w:color w:val="000000"/>
                <w:rtl w:val="0"/>
              </w:rPr>
              <w:t xml:space="preserve">11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pageBreakBefore w:val="0"/>
              <w:widowControl w:val="0"/>
              <w:spacing w:before="0" w:line="240" w:lineRule="auto"/>
              <w:rPr>
                <w:color w:val="000000"/>
              </w:rPr>
            </w:pPr>
            <w:r w:rsidDel="00000000" w:rsidR="00000000" w:rsidRPr="00000000">
              <w:rPr>
                <w:color w:val="000000"/>
                <w:rtl w:val="0"/>
              </w:rPr>
              <w:t xml:space="preserve">Whole school assembly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14 June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Creatives in Schools Art Rooms 5, 6 &amp; 7 with Geva Downey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17 June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rPr>
            </w:pPr>
            <w:r w:rsidDel="00000000" w:rsidR="00000000" w:rsidRPr="00000000">
              <w:rPr>
                <w:color w:val="000000"/>
                <w:rtl w:val="0"/>
              </w:rPr>
              <w:t xml:space="preserve">Sausage Sizzle &amp; Pizza Whanau Fun nite 4 pm onwards</w:t>
            </w:r>
          </w:p>
        </w:tc>
      </w:tr>
    </w:tbl>
    <w:p w:rsidR="00000000" w:rsidDel="00000000" w:rsidP="00000000" w:rsidRDefault="00000000" w:rsidRPr="00000000" w14:paraId="0000001F">
      <w:pPr>
        <w:pStyle w:val="Heading1"/>
        <w:pageBreakBefore w:val="0"/>
        <w:rPr>
          <w:color w:val="990000"/>
        </w:rPr>
      </w:pPr>
      <w:bookmarkStart w:colFirst="0" w:colLast="0" w:name="_wbdyesg5hwpn" w:id="3"/>
      <w:bookmarkEnd w:id="3"/>
      <w:r w:rsidDel="00000000" w:rsidR="00000000" w:rsidRPr="00000000">
        <w:rPr>
          <w:color w:val="990000"/>
          <w:rtl w:val="0"/>
        </w:rPr>
        <w:t xml:space="preserve">Birthdays</w:t>
      </w:r>
    </w:p>
    <w:p w:rsidR="00000000" w:rsidDel="00000000" w:rsidP="00000000" w:rsidRDefault="00000000" w:rsidRPr="00000000" w14:paraId="00000020">
      <w:pPr>
        <w:pStyle w:val="Heading2"/>
        <w:pageBreakBefore w:val="0"/>
        <w:rPr/>
      </w:pPr>
      <w:bookmarkStart w:colFirst="0" w:colLast="0" w:name="_5c8p8gmwee3s" w:id="4"/>
      <w:bookmarkEnd w:id="4"/>
      <w:r w:rsidDel="00000000" w:rsidR="00000000" w:rsidRPr="00000000">
        <w:rPr/>
        <w:drawing>
          <wp:inline distB="114300" distT="114300" distL="114300" distR="114300">
            <wp:extent cx="2052638" cy="633385"/>
            <wp:effectExtent b="0" l="0" r="0" t="0"/>
            <wp:docPr id="9"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52638" cy="63338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pageBreakBefore w:val="0"/>
        <w:spacing w:before="400" w:line="240" w:lineRule="auto"/>
        <w:rPr>
          <w:color w:val="28359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3">
      <w:pPr>
        <w:pStyle w:val="Heading2"/>
        <w:pageBreakBefore w:val="0"/>
        <w:pBdr>
          <w:top w:space="0" w:sz="0" w:val="nil"/>
          <w:left w:space="0" w:sz="0" w:val="nil"/>
          <w:bottom w:space="0" w:sz="0" w:val="nil"/>
          <w:right w:space="0" w:sz="0" w:val="nil"/>
          <w:between w:space="0" w:sz="0" w:val="nil"/>
        </w:pBdr>
        <w:shd w:fill="auto" w:val="clear"/>
        <w:rPr>
          <w:color w:val="990000"/>
          <w:sz w:val="42"/>
          <w:szCs w:val="42"/>
        </w:rPr>
      </w:pPr>
      <w:bookmarkStart w:colFirst="0" w:colLast="0" w:name="_qzl25hpt1jm7" w:id="5"/>
      <w:bookmarkEnd w:id="5"/>
      <w:r w:rsidDel="00000000" w:rsidR="00000000" w:rsidRPr="00000000">
        <w:rPr>
          <w:color w:val="990000"/>
          <w:sz w:val="42"/>
          <w:szCs w:val="42"/>
          <w:rtl w:val="0"/>
        </w:rPr>
        <w:t xml:space="preserve">Mrs Neel’s Musings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73138" cy="97313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73138" cy="973138"/>
                    </a:xfrm>
                    <a:prstGeom prst="rect"/>
                    <a:ln/>
                  </pic:spPr>
                </pic:pic>
              </a:graphicData>
            </a:graphic>
          </wp:anchor>
        </w:drawing>
      </w:r>
    </w:p>
    <w:p w:rsidR="00000000" w:rsidDel="00000000" w:rsidP="00000000" w:rsidRDefault="00000000" w:rsidRPr="00000000" w14:paraId="00000024">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301b5eb0x3d" w:id="6"/>
      <w:bookmarkEnd w:id="6"/>
      <w:r w:rsidDel="00000000" w:rsidR="00000000" w:rsidRPr="00000000">
        <w:rPr>
          <w:rtl w:val="0"/>
        </w:rPr>
      </w:r>
    </w:p>
    <w:p w:rsidR="00000000" w:rsidDel="00000000" w:rsidP="00000000" w:rsidRDefault="00000000" w:rsidRPr="00000000" w14:paraId="0000002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iq6yh63ovsu" w:id="7"/>
      <w:bookmarkEnd w:id="7"/>
      <w:r w:rsidDel="00000000" w:rsidR="00000000" w:rsidRPr="00000000">
        <w:rPr>
          <w:rtl w:val="0"/>
        </w:rPr>
        <w:t xml:space="preserve">Dear families &amp; whanau</w:t>
      </w:r>
    </w:p>
    <w:p w:rsidR="00000000" w:rsidDel="00000000" w:rsidP="00000000" w:rsidRDefault="00000000" w:rsidRPr="00000000" w14:paraId="00000026">
      <w:pPr>
        <w:pageBreakBefore w:val="0"/>
        <w:rPr/>
      </w:pPr>
      <w:r w:rsidDel="00000000" w:rsidR="00000000" w:rsidRPr="00000000">
        <w:rPr>
          <w:sz w:val="24"/>
          <w:szCs w:val="24"/>
          <w:rtl w:val="0"/>
        </w:rPr>
        <w:t xml:space="preserve">Kia ora, kia orana, talofa, malo e lele, kon’nichiwa, hello</w:t>
      </w:r>
      <w:r w:rsidDel="00000000" w:rsidR="00000000" w:rsidRPr="00000000">
        <w:rPr>
          <w:rtl w:val="0"/>
        </w:rPr>
      </w:r>
    </w:p>
    <w:p w:rsidR="00000000" w:rsidDel="00000000" w:rsidP="00000000" w:rsidRDefault="00000000" w:rsidRPr="00000000" w14:paraId="00000027">
      <w:pPr>
        <w:pageBreakBefore w:val="0"/>
        <w:jc w:val="both"/>
        <w:rPr/>
      </w:pPr>
      <w:r w:rsidDel="00000000" w:rsidR="00000000" w:rsidRPr="00000000">
        <w:rPr>
          <w:rtl w:val="0"/>
        </w:rPr>
        <w:t xml:space="preserve">Tomarata School is part of the scheme where the Ministry gives us money per student to cover all school trips/activities; visiting shows; all Sports bus trips; school fees &amp; a myriad of other costs .This means that we are not constantly asking parents for money which I think is a definite plus for families &amp; whanau. </w:t>
      </w:r>
      <w:r w:rsidDel="00000000" w:rsidR="00000000" w:rsidRPr="00000000">
        <w:rPr>
          <w:rtl w:val="0"/>
        </w:rPr>
      </w:r>
    </w:p>
    <w:p w:rsidR="00000000" w:rsidDel="00000000" w:rsidP="00000000" w:rsidRDefault="00000000" w:rsidRPr="00000000" w14:paraId="00000028">
      <w:pPr>
        <w:pageBreakBefore w:val="0"/>
        <w:jc w:val="both"/>
        <w:rPr/>
      </w:pPr>
      <w:r w:rsidDel="00000000" w:rsidR="00000000" w:rsidRPr="00000000">
        <w:rPr>
          <w:rtl w:val="0"/>
        </w:rPr>
        <w:t xml:space="preserve">Yesterday I had a conversation on </w:t>
      </w:r>
      <w:r w:rsidDel="00000000" w:rsidR="00000000" w:rsidRPr="00000000">
        <w:rPr>
          <w:rtl w:val="0"/>
        </w:rPr>
        <w:t xml:space="preserve">trips</w:t>
      </w:r>
      <w:r w:rsidDel="00000000" w:rsidR="00000000" w:rsidRPr="00000000">
        <w:rPr>
          <w:rtl w:val="0"/>
        </w:rPr>
        <w:t xml:space="preserve"> with a parent. Trips are an important part of school life. However gone are the days that a class goes on a trip every term, “just because”. Trips are planned for educational reasons to support the learning that has happened that term. We are also bound by very rigid Health &amp; Safety rules before any trip can take place. These days most parents are both working, so sometimes getting the correct adult ratio to meet those rules is difficult. We also have the added disadvantage of being isolated  so that increases the transport costs &amp; travel time hugely. All of this, plus entry fees to some activities, limits the amount of trips that we can send the students on.  I would love to send our children to the Zoo &amp; such places, but we just can’t. Some years your child may not go on a trip at all, but we will try our best to give them those experiences when we can.</w:t>
      </w:r>
    </w:p>
    <w:p w:rsidR="00000000" w:rsidDel="00000000" w:rsidP="00000000" w:rsidRDefault="00000000" w:rsidRPr="00000000" w14:paraId="00000029">
      <w:pPr>
        <w:pageBreakBefore w:val="0"/>
        <w:spacing w:before="400" w:line="240" w:lineRule="auto"/>
        <w:rPr/>
      </w:pPr>
      <w:hyperlink r:id="rId9">
        <w:r w:rsidDel="00000000" w:rsidR="00000000" w:rsidRPr="00000000">
          <w:rPr>
            <w:b w:val="1"/>
            <w:color w:val="1155cc"/>
            <w:u w:val="single"/>
            <w:rtl w:val="0"/>
          </w:rPr>
          <w:t xml:space="preserve">principal@tomarata.school.nz</w:t>
        </w:r>
      </w:hyperlink>
      <w:r w:rsidDel="00000000" w:rsidR="00000000" w:rsidRPr="00000000">
        <w:rPr>
          <w:rtl w:val="0"/>
        </w:rPr>
      </w:r>
    </w:p>
    <w:p w:rsidR="00000000" w:rsidDel="00000000" w:rsidP="00000000" w:rsidRDefault="00000000" w:rsidRPr="00000000" w14:paraId="0000002A">
      <w:pPr>
        <w:pageBreakBefore w:val="0"/>
        <w:spacing w:before="400" w:line="240" w:lineRule="auto"/>
        <w:rPr/>
      </w:pPr>
      <w:r w:rsidDel="00000000" w:rsidR="00000000" w:rsidRPr="00000000">
        <w:rPr>
          <w:rtl w:val="0"/>
        </w:rPr>
        <w:t xml:space="preserve">____________________________________________________</w:t>
      </w:r>
    </w:p>
    <w:p w:rsidR="00000000" w:rsidDel="00000000" w:rsidP="00000000" w:rsidRDefault="00000000" w:rsidRPr="00000000" w14:paraId="0000002B">
      <w:pPr>
        <w:pageBreakBefore w:val="0"/>
        <w:spacing w:before="400" w:line="240" w:lineRule="auto"/>
        <w:jc w:val="center"/>
        <w:rPr/>
      </w:pPr>
      <w:r w:rsidDel="00000000" w:rsidR="00000000" w:rsidRPr="00000000">
        <w:rPr/>
        <w:drawing>
          <wp:inline distB="114300" distT="114300" distL="114300" distR="114300">
            <wp:extent cx="1627187" cy="2198687"/>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627187" cy="219868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pageBreakBefore w:val="0"/>
        <w:spacing w:before="400" w:line="240" w:lineRule="auto"/>
        <w:jc w:val="center"/>
        <w:rPr>
          <w:highlight w:val="yellow"/>
        </w:rPr>
      </w:pPr>
      <w:r w:rsidDel="00000000" w:rsidR="00000000" w:rsidRPr="00000000">
        <w:rPr>
          <w:highlight w:val="yellow"/>
          <w:rtl w:val="0"/>
        </w:rPr>
        <w:t xml:space="preserve">Have you voted for our new GROW symbol yet?</w:t>
      </w:r>
    </w:p>
    <w:p w:rsidR="00000000" w:rsidDel="00000000" w:rsidP="00000000" w:rsidRDefault="00000000" w:rsidRPr="00000000" w14:paraId="0000002D">
      <w:pPr>
        <w:pStyle w:val="Heading1"/>
        <w:pageBreakBefore w:val="0"/>
        <w:rPr>
          <w:color w:val="990000"/>
        </w:rPr>
      </w:pPr>
      <w:bookmarkStart w:colFirst="0" w:colLast="0" w:name="_rtzmw469wg05" w:id="8"/>
      <w:bookmarkEnd w:id="8"/>
      <w:r w:rsidDel="00000000" w:rsidR="00000000" w:rsidRPr="00000000">
        <w:rPr>
          <w:color w:val="990000"/>
          <w:rtl w:val="0"/>
        </w:rPr>
        <w:t xml:space="preserve">Our Vision</w:t>
      </w:r>
    </w:p>
    <w:p w:rsidR="00000000" w:rsidDel="00000000" w:rsidP="00000000" w:rsidRDefault="00000000" w:rsidRPr="00000000" w14:paraId="0000002E">
      <w:pPr>
        <w:pageBreakBefore w:val="0"/>
        <w:spacing w:before="400" w:lineRule="auto"/>
        <w:ind w:right="-90"/>
        <w:jc w:val="both"/>
        <w:rPr>
          <w:color w:val="000000"/>
        </w:rPr>
      </w:pPr>
      <w:r w:rsidDel="00000000" w:rsidR="00000000" w:rsidRPr="00000000">
        <w:rPr>
          <w:i w:val="1"/>
          <w:color w:val="38761d"/>
          <w:rtl w:val="0"/>
        </w:rPr>
        <w:t xml:space="preserve">Our outdoor kids spend time in our spacious grounds &amp; rural environment with a range of creative activities which encourage sustainable innovation. </w:t>
      </w:r>
      <w:r w:rsidDel="00000000" w:rsidR="00000000" w:rsidRPr="00000000">
        <w:rPr>
          <w:color w:val="000000"/>
          <w:rtl w:val="0"/>
        </w:rPr>
        <w:t xml:space="preserve">Our children definitely love the outdoors, usually barefooted. We are extremely lucky that we have such big areas for them to play in, &amp; they have not been swallowed up by buildings. Having trees to climb, dirt mountains to dig in &amp; huts to build teach our children resilience &amp; allow them to be creative in design &amp; play. We are slowly building up our sustainable innovations &amp; experiences- composting is a prime example. Any </w:t>
      </w:r>
      <w:r w:rsidDel="00000000" w:rsidR="00000000" w:rsidRPr="00000000">
        <w:rPr>
          <w:color w:val="000000"/>
          <w:highlight w:val="green"/>
          <w:rtl w:val="0"/>
        </w:rPr>
        <w:t xml:space="preserve">GREEN</w:t>
      </w:r>
      <w:r w:rsidDel="00000000" w:rsidR="00000000" w:rsidRPr="00000000">
        <w:rPr>
          <w:color w:val="000000"/>
          <w:rtl w:val="0"/>
        </w:rPr>
        <w:t xml:space="preserve"> waste that you have at home can be brought to school to go into our compost bins. We also intend to have 2 bins at the school gates that whanau can deposit food &amp; green waste in to help build our compost up. The children have been taught how to layer properly last week. We will then use the resulting compost in our gardens as well as bag &amp; sell in our stall when it is built.</w:t>
      </w:r>
      <w:r w:rsidDel="00000000" w:rsidR="00000000" w:rsidRPr="00000000">
        <w:rPr>
          <w:rtl w:val="0"/>
        </w:rPr>
      </w:r>
    </w:p>
    <w:p w:rsidR="00000000" w:rsidDel="00000000" w:rsidP="00000000" w:rsidRDefault="00000000" w:rsidRPr="00000000" w14:paraId="0000002F">
      <w:pPr>
        <w:pageBreakBefore w:val="0"/>
        <w:rPr>
          <w:color w:val="990000"/>
        </w:rPr>
      </w:pPr>
      <w:hyperlink r:id="rId11">
        <w:r w:rsidDel="00000000" w:rsidR="00000000" w:rsidRPr="00000000">
          <w:rPr>
            <w:b w:val="1"/>
            <w:color w:val="1155cc"/>
            <w:u w:val="single"/>
            <w:rtl w:val="0"/>
          </w:rPr>
          <w:t xml:space="preserve">Tomarata School Shared Vision can be read in full here.</w:t>
        </w:r>
      </w:hyperlink>
      <w:r w:rsidDel="00000000" w:rsidR="00000000" w:rsidRPr="00000000">
        <w:rPr>
          <w:rtl w:val="0"/>
        </w:rPr>
      </w:r>
    </w:p>
    <w:p w:rsidR="00000000" w:rsidDel="00000000" w:rsidP="00000000" w:rsidRDefault="00000000" w:rsidRPr="00000000" w14:paraId="00000030">
      <w:pPr>
        <w:pStyle w:val="Heading1"/>
        <w:pageBreakBefore w:val="0"/>
        <w:rPr>
          <w:color w:val="990000"/>
        </w:rPr>
      </w:pPr>
      <w:bookmarkStart w:colFirst="0" w:colLast="0" w:name="_b4flno7u9mvc" w:id="9"/>
      <w:bookmarkEnd w:id="9"/>
      <w:r w:rsidDel="00000000" w:rsidR="00000000" w:rsidRPr="00000000">
        <w:rPr>
          <w:color w:val="990000"/>
          <w:rtl w:val="0"/>
        </w:rPr>
        <w:t xml:space="preserve">Reminders</w:t>
      </w:r>
    </w:p>
    <w:p w:rsidR="00000000" w:rsidDel="00000000" w:rsidP="00000000" w:rsidRDefault="00000000" w:rsidRPr="00000000" w14:paraId="00000031">
      <w:pPr>
        <w:pageBreakBefore w:val="0"/>
        <w:spacing w:before="400" w:lineRule="auto"/>
        <w:ind w:right="-90"/>
        <w:jc w:val="both"/>
        <w:rPr/>
      </w:pPr>
      <w:r w:rsidDel="00000000" w:rsidR="00000000" w:rsidRPr="00000000">
        <w:rPr>
          <w:rtl w:val="0"/>
        </w:rPr>
        <w:t xml:space="preserve">The Book Fair is open after school today &amp; tomorrow. Every book bought goes to the amount of books donated back to the school. Great for birthdays &amp; Xmas presents ( arghh did I just mention the C word!). Don’t forget our Character Parade at 8:45 am on Friday.</w:t>
      </w:r>
    </w:p>
    <w:p w:rsidR="00000000" w:rsidDel="00000000" w:rsidP="00000000" w:rsidRDefault="00000000" w:rsidRPr="00000000" w14:paraId="00000032">
      <w:pPr>
        <w:pageBreakBefore w:val="0"/>
        <w:spacing w:before="400" w:lineRule="auto"/>
        <w:ind w:right="-90"/>
        <w:jc w:val="both"/>
        <w:rPr/>
      </w:pPr>
      <w:r w:rsidDel="00000000" w:rsidR="00000000" w:rsidRPr="00000000">
        <w:rPr/>
        <w:drawing>
          <wp:inline distB="114300" distT="114300" distL="114300" distR="114300">
            <wp:extent cx="3333750" cy="2501900"/>
            <wp:effectExtent b="0" l="0" r="0" t="0"/>
            <wp:docPr id="2"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Style w:val="Heading1"/>
        <w:pageBreakBefore w:val="0"/>
        <w:rPr>
          <w:color w:val="990000"/>
        </w:rPr>
      </w:pPr>
      <w:bookmarkStart w:colFirst="0" w:colLast="0" w:name="_gc6xblrfjprs" w:id="10"/>
      <w:bookmarkEnd w:id="10"/>
      <w:r w:rsidDel="00000000" w:rsidR="00000000" w:rsidRPr="00000000">
        <w:rPr>
          <w:color w:val="990000"/>
          <w:rtl w:val="0"/>
        </w:rPr>
        <w:t xml:space="preserve">PB4L Focus</w:t>
      </w:r>
    </w:p>
    <w:p w:rsidR="00000000" w:rsidDel="00000000" w:rsidP="00000000" w:rsidRDefault="00000000" w:rsidRPr="00000000" w14:paraId="00000034">
      <w:pPr>
        <w:pageBreakBefore w:val="0"/>
        <w:spacing w:before="400" w:lineRule="auto"/>
        <w:ind w:right="-90"/>
        <w:jc w:val="both"/>
        <w:rPr/>
      </w:pPr>
      <w:r w:rsidDel="00000000" w:rsidR="00000000" w:rsidRPr="00000000">
        <w:rPr>
          <w:rtl w:val="0"/>
        </w:rPr>
        <w:t xml:space="preserve">Our PB4L focus this week is on using the sandpit properly.  It is surprising the age range of children that use the sandpit- from New Entrants to Year 8. Again this is an area where children can be creative in playing in. I have also added a link to the school Behaviour Management Plan so that everyone can look at it if need be. </w:t>
      </w:r>
    </w:p>
    <w:p w:rsidR="00000000" w:rsidDel="00000000" w:rsidP="00000000" w:rsidRDefault="00000000" w:rsidRPr="00000000" w14:paraId="00000035">
      <w:pPr>
        <w:pageBreakBefore w:val="0"/>
        <w:spacing w:before="400" w:lineRule="auto"/>
        <w:ind w:right="-90"/>
        <w:jc w:val="both"/>
        <w:rPr>
          <w:color w:val="0000ff"/>
        </w:rPr>
      </w:pPr>
      <w:hyperlink r:id="rId13">
        <w:r w:rsidDel="00000000" w:rsidR="00000000" w:rsidRPr="00000000">
          <w:rPr>
            <w:color w:val="1155cc"/>
            <w:u w:val="single"/>
            <w:rtl w:val="0"/>
          </w:rPr>
          <w:t xml:space="preserve">Tomarata School Behaviour Plan can be read here</w:t>
        </w:r>
      </w:hyperlink>
      <w:r w:rsidDel="00000000" w:rsidR="00000000" w:rsidRPr="00000000">
        <w:rPr>
          <w:rtl w:val="0"/>
        </w:rPr>
      </w:r>
    </w:p>
    <w:p w:rsidR="00000000" w:rsidDel="00000000" w:rsidP="00000000" w:rsidRDefault="00000000" w:rsidRPr="00000000" w14:paraId="00000036">
      <w:pPr>
        <w:pageBreakBefore w:val="0"/>
        <w:rPr>
          <w:color w:val="283592"/>
        </w:rPr>
      </w:pPr>
      <w:r w:rsidDel="00000000" w:rsidR="00000000" w:rsidRPr="00000000">
        <w:rPr>
          <w:b w:val="1"/>
          <w:color w:val="283592"/>
          <w:rtl w:val="0"/>
        </w:rPr>
        <w:t xml:space="preserve">Andie McGuiness </w:t>
      </w:r>
      <w:r w:rsidDel="00000000" w:rsidR="00000000" w:rsidRPr="00000000">
        <w:rPr>
          <w:color w:val="283592"/>
          <w:rtl w:val="0"/>
        </w:rPr>
        <w:t xml:space="preserve">andie@tomarata.school.nz</w:t>
      </w:r>
    </w:p>
    <w:p w:rsidR="00000000" w:rsidDel="00000000" w:rsidP="00000000" w:rsidRDefault="00000000" w:rsidRPr="00000000" w14:paraId="00000037">
      <w:pPr>
        <w:pStyle w:val="Heading1"/>
        <w:pageBreakBefore w:val="0"/>
        <w:rPr>
          <w:color w:val="990000"/>
        </w:rPr>
      </w:pPr>
      <w:bookmarkStart w:colFirst="0" w:colLast="0" w:name="_reyhz7lax2k" w:id="11"/>
      <w:bookmarkEnd w:id="11"/>
      <w:r w:rsidDel="00000000" w:rsidR="00000000" w:rsidRPr="00000000">
        <w:rPr>
          <w:color w:val="990000"/>
          <w:rtl w:val="0"/>
        </w:rPr>
        <w:t xml:space="preserve">Shout outs</w:t>
      </w:r>
    </w:p>
    <w:p w:rsidR="00000000" w:rsidDel="00000000" w:rsidP="00000000" w:rsidRDefault="00000000" w:rsidRPr="00000000" w14:paraId="00000038">
      <w:pPr>
        <w:pageBreakBefore w:val="0"/>
        <w:rPr/>
      </w:pPr>
      <w:r w:rsidDel="00000000" w:rsidR="00000000" w:rsidRPr="00000000">
        <w:rPr>
          <w:b w:val="1"/>
          <w:color w:val="073763"/>
          <w:sz w:val="26"/>
          <w:szCs w:val="26"/>
          <w:rtl w:val="0"/>
        </w:rPr>
        <w:t xml:space="preserve">Students</w:t>
      </w:r>
      <w:r w:rsidDel="00000000" w:rsidR="00000000" w:rsidRPr="00000000">
        <w:rPr>
          <w:rtl w:val="0"/>
        </w:rPr>
      </w:r>
    </w:p>
    <w:p w:rsidR="00000000" w:rsidDel="00000000" w:rsidP="00000000" w:rsidRDefault="00000000" w:rsidRPr="00000000" w14:paraId="00000039">
      <w:pPr>
        <w:pageBreakBefore w:val="0"/>
        <w:jc w:val="both"/>
        <w:rPr/>
      </w:pPr>
      <w:r w:rsidDel="00000000" w:rsidR="00000000" w:rsidRPr="00000000">
        <w:rPr>
          <w:rtl w:val="0"/>
        </w:rPr>
        <w:t xml:space="preserve">Awesome effort to the following students who received the Values mascots on Monday: Taine Rm 6 for Growth; Arya Rm 7 for Respect; Cole Rm 5 for Ownership ; Kyle Rm 6 for Working Together Harmoniously. Well done to Jacko, Harper, Felix &amp; Tamihana from Room 2 for marvellous maths; Jackson in Room 7 for wonderful writing; and Blake in Room 7 for rad reading! You guys ROCK!</w:t>
      </w:r>
    </w:p>
    <w:p w:rsidR="00000000" w:rsidDel="00000000" w:rsidP="00000000" w:rsidRDefault="00000000" w:rsidRPr="00000000" w14:paraId="0000003A">
      <w:pPr>
        <w:pageBreakBefore w:val="0"/>
        <w:jc w:val="both"/>
        <w:rPr/>
      </w:pPr>
      <w:r w:rsidDel="00000000" w:rsidR="00000000" w:rsidRPr="00000000">
        <w:rPr/>
        <w:drawing>
          <wp:inline distB="114300" distT="114300" distL="114300" distR="114300">
            <wp:extent cx="3171825" cy="3906837"/>
            <wp:effectExtent b="0" l="0" r="0" t="0"/>
            <wp:docPr id="7" name="image6.jpg"/>
            <a:graphic>
              <a:graphicData uri="http://schemas.openxmlformats.org/drawingml/2006/picture">
                <pic:pic>
                  <pic:nvPicPr>
                    <pic:cNvPr id="0" name="image6.jpg"/>
                    <pic:cNvPicPr preferRelativeResize="0"/>
                  </pic:nvPicPr>
                  <pic:blipFill>
                    <a:blip r:embed="rId14"/>
                    <a:srcRect b="0" l="0" r="0" t="0"/>
                    <a:stretch>
                      <a:fillRect/>
                    </a:stretch>
                  </pic:blipFill>
                  <pic:spPr>
                    <a:xfrm>
                      <a:off x="0" y="0"/>
                      <a:ext cx="3171825" cy="3906837"/>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ageBreakBefore w:val="0"/>
        <w:jc w:val="both"/>
        <w:rPr/>
      </w:pPr>
      <w:r w:rsidDel="00000000" w:rsidR="00000000" w:rsidRPr="00000000">
        <w:rPr>
          <w:rtl w:val="0"/>
        </w:rPr>
        <w:t xml:space="preserve">I would also like to do a </w:t>
      </w:r>
      <w:r w:rsidDel="00000000" w:rsidR="00000000" w:rsidRPr="00000000">
        <w:rPr>
          <w:color w:val="ff00ff"/>
          <w:rtl w:val="0"/>
        </w:rPr>
        <w:t xml:space="preserve">Pinkaliscious</w:t>
      </w:r>
      <w:r w:rsidDel="00000000" w:rsidR="00000000" w:rsidRPr="00000000">
        <w:rPr>
          <w:rtl w:val="0"/>
        </w:rPr>
        <w:t xml:space="preserve"> shout out to all the students who wore pink on Friday in support of anti bullying. We looked </w:t>
      </w:r>
      <w:r w:rsidDel="00000000" w:rsidR="00000000" w:rsidRPr="00000000">
        <w:rPr>
          <w:color w:val="ff00ff"/>
          <w:rtl w:val="0"/>
        </w:rPr>
        <w:t xml:space="preserve">pretty perfectly pink</w:t>
      </w:r>
      <w:r w:rsidDel="00000000" w:rsidR="00000000" w:rsidRPr="00000000">
        <w:rPr>
          <w:rtl w:val="0"/>
        </w:rPr>
        <w:t xml:space="preserve">!</w:t>
      </w:r>
    </w:p>
    <w:p w:rsidR="00000000" w:rsidDel="00000000" w:rsidP="00000000" w:rsidRDefault="00000000" w:rsidRPr="00000000" w14:paraId="0000003C">
      <w:pPr>
        <w:pageBreakBefore w:val="0"/>
        <w:jc w:val="center"/>
        <w:rPr>
          <w:b w:val="1"/>
          <w:color w:val="073763"/>
          <w:sz w:val="26"/>
          <w:szCs w:val="26"/>
        </w:rPr>
      </w:pPr>
      <w:r w:rsidDel="00000000" w:rsidR="00000000" w:rsidRPr="00000000">
        <w:rPr>
          <w:b w:val="1"/>
          <w:color w:val="073763"/>
          <w:sz w:val="26"/>
          <w:szCs w:val="26"/>
        </w:rPr>
        <w:drawing>
          <wp:inline distB="114300" distT="114300" distL="114300" distR="114300">
            <wp:extent cx="3333750" cy="2501900"/>
            <wp:effectExtent b="0" l="0" r="0" t="0"/>
            <wp:docPr id="3"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33375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pageBreakBefore w:val="0"/>
        <w:rPr>
          <w:color w:val="980000"/>
          <w:sz w:val="40"/>
          <w:szCs w:val="40"/>
        </w:rPr>
      </w:pPr>
      <w:r w:rsidDel="00000000" w:rsidR="00000000" w:rsidRPr="00000000">
        <w:rPr>
          <w:color w:val="980000"/>
          <w:sz w:val="40"/>
          <w:szCs w:val="40"/>
          <w:rtl w:val="0"/>
        </w:rPr>
        <w:t xml:space="preserve">Community</w:t>
      </w:r>
    </w:p>
    <w:p w:rsidR="00000000" w:rsidDel="00000000" w:rsidP="00000000" w:rsidRDefault="00000000" w:rsidRPr="00000000" w14:paraId="0000003E">
      <w:pPr>
        <w:pageBreakBefore w:val="0"/>
        <w:jc w:val="both"/>
        <w:rPr/>
      </w:pPr>
      <w:r w:rsidDel="00000000" w:rsidR="00000000" w:rsidRPr="00000000">
        <w:rPr>
          <w:rtl w:val="0"/>
        </w:rPr>
        <w:t xml:space="preserve">Still looking for small shrubs or plants that we could replant our pots for the office deck with, we would be very grateful! </w:t>
      </w:r>
    </w:p>
    <w:p w:rsidR="00000000" w:rsidDel="00000000" w:rsidP="00000000" w:rsidRDefault="00000000" w:rsidRPr="00000000" w14:paraId="0000003F">
      <w:pPr>
        <w:pageBreakBefore w:val="0"/>
        <w:jc w:val="both"/>
        <w:rPr/>
      </w:pPr>
      <w:r w:rsidDel="00000000" w:rsidR="00000000" w:rsidRPr="00000000">
        <w:rPr>
          <w:rtl w:val="0"/>
        </w:rPr>
        <w:t xml:space="preserve">Thanks to Sarah Bray &amp; Sherryll Burke who have taken on Parent Reading. Your support is very much appreciated.</w:t>
      </w:r>
    </w:p>
    <w:p w:rsidR="00000000" w:rsidDel="00000000" w:rsidP="00000000" w:rsidRDefault="00000000" w:rsidRPr="00000000" w14:paraId="00000040">
      <w:pPr>
        <w:pageBreakBefore w:val="0"/>
        <w:jc w:val="both"/>
        <w:rPr/>
      </w:pPr>
      <w:r w:rsidDel="00000000" w:rsidR="00000000" w:rsidRPr="00000000">
        <w:rPr>
          <w:rtl w:val="0"/>
        </w:rPr>
        <w:t xml:space="preserve">Did you know that Tomarata School has a defibrillator in our sickbay? We are looking at getting an outside cupboard for it to be housed in, so that it is accessible by the community if needed. </w:t>
      </w:r>
    </w:p>
    <w:p w:rsidR="00000000" w:rsidDel="00000000" w:rsidP="00000000" w:rsidRDefault="00000000" w:rsidRPr="00000000" w14:paraId="00000041">
      <w:pPr>
        <w:pageBreakBefore w:val="0"/>
        <w:jc w:val="both"/>
        <w:rPr/>
      </w:pPr>
      <w:r w:rsidDel="00000000" w:rsidR="00000000" w:rsidRPr="00000000">
        <w:rPr>
          <w:rtl w:val="0"/>
        </w:rPr>
        <w:t xml:space="preserve">Thanks to our washing fairy Denise Anderson, &amp; for her donation of our new sickbay quilt. You are so kind. </w:t>
      </w:r>
    </w:p>
    <w:p w:rsidR="00000000" w:rsidDel="00000000" w:rsidP="00000000" w:rsidRDefault="00000000" w:rsidRPr="00000000" w14:paraId="00000042">
      <w:pPr>
        <w:pageBreakBefore w:val="0"/>
        <w:jc w:val="both"/>
        <w:rPr/>
      </w:pPr>
      <w:r w:rsidDel="00000000" w:rsidR="00000000" w:rsidRPr="00000000">
        <w:rPr>
          <w:rtl w:val="0"/>
        </w:rPr>
      </w:r>
    </w:p>
    <w:p w:rsidR="00000000" w:rsidDel="00000000" w:rsidP="00000000" w:rsidRDefault="00000000" w:rsidRPr="00000000" w14:paraId="00000043">
      <w:pPr>
        <w:pStyle w:val="Heading1"/>
        <w:pageBreakBefore w:val="0"/>
        <w:rPr>
          <w:color w:val="990000"/>
        </w:rPr>
      </w:pPr>
      <w:bookmarkStart w:colFirst="0" w:colLast="0" w:name="_ut4lf8wev7kt" w:id="12"/>
      <w:bookmarkEnd w:id="12"/>
      <w:r w:rsidDel="00000000" w:rsidR="00000000" w:rsidRPr="00000000">
        <w:rPr>
          <w:color w:val="990000"/>
          <w:rtl w:val="0"/>
        </w:rPr>
        <w:t xml:space="preserve">Welcome to...</w:t>
      </w:r>
    </w:p>
    <w:p w:rsidR="00000000" w:rsidDel="00000000" w:rsidP="00000000" w:rsidRDefault="00000000" w:rsidRPr="00000000" w14:paraId="00000044">
      <w:pPr>
        <w:pageBreakBefore w:val="0"/>
        <w:spacing w:before="400" w:lineRule="auto"/>
        <w:ind w:right="-90"/>
        <w:jc w:val="both"/>
        <w:rPr/>
      </w:pPr>
      <w:r w:rsidDel="00000000" w:rsidR="00000000" w:rsidRPr="00000000">
        <w:rPr>
          <w:rtl w:val="0"/>
        </w:rPr>
        <w:t xml:space="preserve">Kaya Edmonds-Griffiths in Room 5. We hope you enjoy being part of the Tomarata School whanau. </w:t>
      </w:r>
      <w:r w:rsidDel="00000000" w:rsidR="00000000" w:rsidRPr="00000000">
        <w:rPr>
          <w:rtl w:val="0"/>
        </w:rPr>
      </w:r>
    </w:p>
    <w:p w:rsidR="00000000" w:rsidDel="00000000" w:rsidP="00000000" w:rsidRDefault="00000000" w:rsidRPr="00000000" w14:paraId="00000045">
      <w:pPr>
        <w:pStyle w:val="Heading1"/>
        <w:pageBreakBefore w:val="0"/>
        <w:rPr>
          <w:color w:val="a61c00"/>
        </w:rPr>
      </w:pPr>
      <w:bookmarkStart w:colFirst="0" w:colLast="0" w:name="_z865mp1hwo7v" w:id="13"/>
      <w:bookmarkEnd w:id="13"/>
      <w:r w:rsidDel="00000000" w:rsidR="00000000" w:rsidRPr="00000000">
        <w:rPr>
          <w:color w:val="a61c00"/>
          <w:rtl w:val="0"/>
        </w:rPr>
        <w:t xml:space="preserve">Help Needed</w:t>
      </w:r>
    </w:p>
    <w:p w:rsidR="00000000" w:rsidDel="00000000" w:rsidP="00000000" w:rsidRDefault="00000000" w:rsidRPr="00000000" w14:paraId="00000046">
      <w:pPr>
        <w:pageBreakBefore w:val="0"/>
        <w:jc w:val="both"/>
        <w:rPr/>
      </w:pPr>
      <w:r w:rsidDel="00000000" w:rsidR="00000000" w:rsidRPr="00000000">
        <w:rPr>
          <w:rtl w:val="0"/>
        </w:rPr>
        <w:t xml:space="preserve">Our Breakfast Club is working well with the lovely Rochelle, Sara and Simone who supervise on Mondays, Wednesdays &amp; Fridays. Ideally we would love for it to be open every day. If you think you could do a Tuesday or Thursday morning from 8-8:30 am please let Vicki know in the office</w:t>
      </w:r>
      <w:r w:rsidDel="00000000" w:rsidR="00000000" w:rsidRPr="00000000">
        <w:rPr>
          <w:rtl w:val="0"/>
        </w:rPr>
      </w:r>
    </w:p>
    <w:p w:rsidR="00000000" w:rsidDel="00000000" w:rsidP="00000000" w:rsidRDefault="00000000" w:rsidRPr="00000000" w14:paraId="00000047">
      <w:pPr>
        <w:pStyle w:val="Heading1"/>
        <w:pageBreakBefore w:val="0"/>
        <w:rPr>
          <w:color w:val="990000"/>
        </w:rPr>
      </w:pPr>
      <w:bookmarkStart w:colFirst="0" w:colLast="0" w:name="_b3p7eoscwm44" w:id="14"/>
      <w:bookmarkEnd w:id="14"/>
      <w:r w:rsidDel="00000000" w:rsidR="00000000" w:rsidRPr="00000000">
        <w:rPr>
          <w:color w:val="990000"/>
          <w:rtl w:val="0"/>
        </w:rPr>
        <w:t xml:space="preserve">Helping Hands Update</w:t>
      </w:r>
    </w:p>
    <w:p w:rsidR="00000000" w:rsidDel="00000000" w:rsidP="00000000" w:rsidRDefault="00000000" w:rsidRPr="00000000" w14:paraId="00000048">
      <w:pPr>
        <w:pageBreakBefore w:val="0"/>
        <w:spacing w:before="400" w:lineRule="auto"/>
        <w:ind w:right="-90"/>
        <w:rPr/>
      </w:pPr>
      <w:r w:rsidDel="00000000" w:rsidR="00000000" w:rsidRPr="00000000">
        <w:rPr>
          <w:rtl w:val="0"/>
        </w:rPr>
        <w:t xml:space="preserve">Lunch orders will be happening tomorrow 27 May. Please have the correct change if possible.</w:t>
      </w:r>
      <w:r w:rsidDel="00000000" w:rsidR="00000000" w:rsidRPr="00000000">
        <w:rPr>
          <w:rtl w:val="0"/>
        </w:rPr>
      </w:r>
    </w:p>
    <w:p w:rsidR="00000000" w:rsidDel="00000000" w:rsidP="00000000" w:rsidRDefault="00000000" w:rsidRPr="00000000" w14:paraId="00000049">
      <w:pPr>
        <w:pageBreakBefore w:val="0"/>
        <w:rPr>
          <w:color w:val="283592"/>
        </w:rPr>
      </w:pPr>
      <w:r w:rsidDel="00000000" w:rsidR="00000000" w:rsidRPr="00000000">
        <w:rPr>
          <w:b w:val="1"/>
          <w:color w:val="283592"/>
          <w:rtl w:val="0"/>
        </w:rPr>
        <w:t xml:space="preserve">Erica Casey </w:t>
      </w:r>
      <w:r w:rsidDel="00000000" w:rsidR="00000000" w:rsidRPr="00000000">
        <w:rPr>
          <w:color w:val="283592"/>
          <w:rtl w:val="0"/>
        </w:rPr>
        <w:t xml:space="preserve">helpinghands@tomarata.school.nz</w:t>
      </w:r>
    </w:p>
    <w:p w:rsidR="00000000" w:rsidDel="00000000" w:rsidP="00000000" w:rsidRDefault="00000000" w:rsidRPr="00000000" w14:paraId="0000004A">
      <w:pPr>
        <w:pStyle w:val="Heading1"/>
        <w:pageBreakBefore w:val="0"/>
        <w:rPr>
          <w:color w:val="990000"/>
        </w:rPr>
      </w:pPr>
      <w:bookmarkStart w:colFirst="0" w:colLast="0" w:name="_adyzz17jhpow" w:id="15"/>
      <w:bookmarkEnd w:id="15"/>
      <w:r w:rsidDel="00000000" w:rsidR="00000000" w:rsidRPr="00000000">
        <w:rPr>
          <w:color w:val="990000"/>
          <w:rtl w:val="0"/>
        </w:rPr>
        <w:t xml:space="preserve">BOT Update</w:t>
      </w:r>
    </w:p>
    <w:p w:rsidR="00000000" w:rsidDel="00000000" w:rsidP="00000000" w:rsidRDefault="00000000" w:rsidRPr="00000000" w14:paraId="0000004B">
      <w:pPr>
        <w:pageBreakBefore w:val="0"/>
        <w:shd w:fill="ffffff" w:val="clear"/>
        <w:rPr>
          <w:rFonts w:ascii="Arial" w:cs="Arial" w:eastAsia="Arial" w:hAnsi="Arial"/>
          <w:b w:val="1"/>
          <w:color w:val="222222"/>
        </w:rPr>
      </w:pPr>
      <w:r w:rsidDel="00000000" w:rsidR="00000000" w:rsidRPr="00000000">
        <w:rPr>
          <w:rFonts w:ascii="Arial" w:cs="Arial" w:eastAsia="Arial" w:hAnsi="Arial"/>
          <w:b w:val="1"/>
          <w:color w:val="222222"/>
          <w:rtl w:val="0"/>
        </w:rPr>
        <w:t xml:space="preserve">Reminder: Board meeting is TONIGHT</w:t>
      </w:r>
    </w:p>
    <w:p w:rsidR="00000000" w:rsidDel="00000000" w:rsidP="00000000" w:rsidRDefault="00000000" w:rsidRPr="00000000" w14:paraId="0000004C">
      <w:pPr>
        <w:pageBreakBefore w:val="0"/>
        <w:shd w:fill="ffffff" w:val="clear"/>
        <w:jc w:val="both"/>
        <w:rPr/>
      </w:pPr>
      <w:r w:rsidDel="00000000" w:rsidR="00000000" w:rsidRPr="00000000">
        <w:rPr>
          <w:rFonts w:ascii="Arial" w:cs="Arial" w:eastAsia="Arial" w:hAnsi="Arial"/>
          <w:color w:val="222222"/>
          <w:rtl w:val="0"/>
        </w:rPr>
        <w:t xml:space="preserve">Please come along to our meeting tonight at 7pm. These meetings are held monthly in the boardroom at Tomarata School and are open to the public. The triennial election is next year and in line with our succession plan, we are looking to co-opt a couple of new members prior to this. You do not need to be a parent to be on the board, so if you are interested (or know of anyone who can bring something special to our school) please get in touch! I will be stepping aside as Board Chair tonight, so I look forward to introducing you to your new chair next week! This has been a hugely rewarding and fulfilling role, but I am embarking on further study so will not have the time (or brainpower!) to do the role justice.</w:t>
      </w:r>
      <w:r w:rsidDel="00000000" w:rsidR="00000000" w:rsidRPr="00000000">
        <w:rPr>
          <w:rtl w:val="0"/>
        </w:rPr>
      </w:r>
    </w:p>
    <w:p w:rsidR="00000000" w:rsidDel="00000000" w:rsidP="00000000" w:rsidRDefault="00000000" w:rsidRPr="00000000" w14:paraId="0000004D">
      <w:pPr>
        <w:pageBreakBefore w:val="0"/>
        <w:rPr>
          <w:color w:val="283592"/>
        </w:rPr>
      </w:pPr>
      <w:r w:rsidDel="00000000" w:rsidR="00000000" w:rsidRPr="00000000">
        <w:rPr>
          <w:b w:val="1"/>
          <w:color w:val="283592"/>
          <w:rtl w:val="0"/>
        </w:rPr>
        <w:t xml:space="preserve">Betsy Tipping </w:t>
      </w:r>
      <w:hyperlink r:id="rId16">
        <w:r w:rsidDel="00000000" w:rsidR="00000000" w:rsidRPr="00000000">
          <w:rPr>
            <w:color w:val="1155cc"/>
            <w:u w:val="single"/>
            <w:rtl w:val="0"/>
          </w:rPr>
          <w:t xml:space="preserve">boardchair@tomarata.school.nz</w:t>
        </w:r>
      </w:hyperlink>
      <w:r w:rsidDel="00000000" w:rsidR="00000000" w:rsidRPr="00000000">
        <w:rPr>
          <w:rtl w:val="0"/>
        </w:rPr>
      </w:r>
    </w:p>
    <w:p w:rsidR="00000000" w:rsidDel="00000000" w:rsidP="00000000" w:rsidRDefault="00000000" w:rsidRPr="00000000" w14:paraId="0000004E">
      <w:pPr>
        <w:pageBreakBefore w:val="0"/>
        <w:rPr>
          <w:color w:val="990000"/>
          <w:sz w:val="40"/>
          <w:szCs w:val="40"/>
        </w:rPr>
      </w:pPr>
      <w:r w:rsidDel="00000000" w:rsidR="00000000" w:rsidRPr="00000000">
        <w:rPr>
          <w:color w:val="990000"/>
          <w:sz w:val="40"/>
          <w:szCs w:val="40"/>
          <w:rtl w:val="0"/>
        </w:rPr>
        <w:t xml:space="preserve">House Captain Hello</w:t>
      </w:r>
    </w:p>
    <w:p w:rsidR="00000000" w:rsidDel="00000000" w:rsidP="00000000" w:rsidRDefault="00000000" w:rsidRPr="00000000" w14:paraId="0000004F">
      <w:pPr>
        <w:pageBreakBefore w:val="0"/>
        <w:rPr>
          <w:color w:val="000000"/>
        </w:rPr>
      </w:pPr>
      <w:r w:rsidDel="00000000" w:rsidR="00000000" w:rsidRPr="00000000">
        <w:rPr>
          <w:color w:val="000000"/>
          <w:rtl w:val="0"/>
        </w:rPr>
        <w:t xml:space="preserve">Many thanks for your support of the Bake sale yesterday. We raised $168.30 towards the cost of building our Tomarata School stall. </w:t>
      </w:r>
      <w:r w:rsidDel="00000000" w:rsidR="00000000" w:rsidRPr="00000000">
        <w:rPr>
          <w:rtl w:val="0"/>
        </w:rPr>
      </w:r>
    </w:p>
    <w:p w:rsidR="00000000" w:rsidDel="00000000" w:rsidP="00000000" w:rsidRDefault="00000000" w:rsidRPr="00000000" w14:paraId="00000050">
      <w:pPr>
        <w:pageBreakBefore w:val="0"/>
        <w:rPr>
          <w:color w:val="000000"/>
        </w:rPr>
      </w:pPr>
      <w:r w:rsidDel="00000000" w:rsidR="00000000" w:rsidRPr="00000000">
        <w:rPr>
          <w:color w:val="980000"/>
          <w:sz w:val="40"/>
          <w:szCs w:val="40"/>
          <w:rtl w:val="0"/>
        </w:rPr>
        <w:t xml:space="preserve">Just for a Giggle: </w:t>
      </w:r>
      <w:r w:rsidDel="00000000" w:rsidR="00000000" w:rsidRPr="00000000">
        <w:rPr>
          <w:rtl w:val="0"/>
        </w:rPr>
      </w:r>
    </w:p>
    <w:p w:rsidR="00000000" w:rsidDel="00000000" w:rsidP="00000000" w:rsidRDefault="00000000" w:rsidRPr="00000000" w14:paraId="00000051">
      <w:pPr>
        <w:pageBreakBefore w:val="0"/>
        <w:rPr>
          <w:color w:val="000000"/>
        </w:rPr>
      </w:pPr>
      <w:r w:rsidDel="00000000" w:rsidR="00000000" w:rsidRPr="00000000">
        <w:rPr>
          <w:color w:val="000000"/>
        </w:rPr>
        <w:drawing>
          <wp:inline distB="114300" distT="114300" distL="114300" distR="114300">
            <wp:extent cx="2543175" cy="1800225"/>
            <wp:effectExtent b="0" l="0" r="0" t="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54317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rPr>
          <w:color w:val="000000"/>
        </w:rPr>
      </w:pPr>
      <w:r w:rsidDel="00000000" w:rsidR="00000000" w:rsidRPr="00000000">
        <w:rPr>
          <w:rtl w:val="0"/>
        </w:rPr>
      </w:r>
    </w:p>
    <w:p w:rsidR="00000000" w:rsidDel="00000000" w:rsidP="00000000" w:rsidRDefault="00000000" w:rsidRPr="00000000" w14:paraId="00000053">
      <w:pPr>
        <w:pageBreakBefore w:val="0"/>
        <w:jc w:val="center"/>
        <w:rPr>
          <w:color w:val="000000"/>
        </w:rPr>
      </w:pPr>
      <w:r w:rsidDel="00000000" w:rsidR="00000000" w:rsidRPr="00000000">
        <w:rPr>
          <w:rtl w:val="0"/>
        </w:rPr>
      </w:r>
    </w:p>
    <w:p w:rsidR="00000000" w:rsidDel="00000000" w:rsidP="00000000" w:rsidRDefault="00000000" w:rsidRPr="00000000" w14:paraId="00000054">
      <w:pPr>
        <w:pageBreakBefore w:val="0"/>
        <w:rPr>
          <w:color w:val="ff0000"/>
        </w:rPr>
      </w:pPr>
      <w:r w:rsidDel="00000000" w:rsidR="00000000" w:rsidRPr="00000000">
        <w:rPr>
          <w:rtl w:val="0"/>
        </w:rPr>
      </w:r>
    </w:p>
    <w:sectPr>
      <w:footerReference r:id="rId18" w:type="default"/>
      <w:pgSz w:h="15840" w:w="12240" w:orient="portrait"/>
      <w:pgMar w:bottom="360" w:top="270" w:left="450" w:right="585" w:header="0" w:footer="720"/>
      <w:pgNumType w:start="1"/>
      <w:cols w:equalWidth="0" w:num="2">
        <w:col w:space="720" w:w="5242.5"/>
        <w:col w:space="0" w:w="5242.5"/>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udex">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-928687</wp:posOffset>
          </wp:positionH>
          <wp:positionV relativeFrom="paragraph">
            <wp:posOffset>171450</wp:posOffset>
          </wp:positionV>
          <wp:extent cx="7796213" cy="1064428"/>
          <wp:effectExtent b="0" l="0" r="0" t="0"/>
          <wp:wrapSquare wrapText="bothSides" distB="0" distT="0" distL="0" distR="0"/>
          <wp:docPr descr="footer graphic" id="8" name="image10.png"/>
          <a:graphic>
            <a:graphicData uri="http://schemas.openxmlformats.org/drawingml/2006/picture">
              <pic:pic>
                <pic:nvPicPr>
                  <pic:cNvPr descr="footer graphic" id="0" name="image10.png"/>
                  <pic:cNvPicPr preferRelativeResize="0"/>
                </pic:nvPicPr>
                <pic:blipFill>
                  <a:blip r:embed="rId1"/>
                  <a:srcRect b="0" l="0" r="0" t="0"/>
                  <a:stretch>
                    <a:fillRect/>
                  </a:stretch>
                </pic:blipFill>
                <pic:spPr>
                  <a:xfrm>
                    <a:off x="0" y="0"/>
                    <a:ext cx="7796213" cy="1064428"/>
                  </a:xfrm>
                  <a:prstGeom prst="rect"/>
                  <a:ln/>
                </pic:spPr>
              </pic:pic>
            </a:graphicData>
          </a:graphic>
        </wp:anchor>
      </w:drawing>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widowControl w:val="0"/>
      <w:spacing w:before="400" w:line="240" w:lineRule="auto"/>
    </w:pPr>
    <w:rPr>
      <w:color w:val="e01b84"/>
      <w:sz w:val="40"/>
      <w:szCs w:val="40"/>
    </w:rPr>
  </w:style>
  <w:style w:type="paragraph" w:styleId="Heading2">
    <w:name w:val="heading 2"/>
    <w:basedOn w:val="Normal"/>
    <w:next w:val="Normal"/>
    <w:pPr>
      <w:pageBreakBefore w:val="0"/>
      <w:spacing w:before="320" w:line="240" w:lineRule="auto"/>
      <w:ind w:left="-15" w:firstLine="0"/>
    </w:pPr>
    <w:rPr>
      <w:color w:val="000000"/>
      <w:sz w:val="32"/>
      <w:szCs w:val="32"/>
    </w:rPr>
  </w:style>
  <w:style w:type="paragraph" w:styleId="Heading3">
    <w:name w:val="heading 3"/>
    <w:basedOn w:val="Normal"/>
    <w:next w:val="Normal"/>
    <w:pPr>
      <w:pageBreakBefore w:val="0"/>
    </w:pPr>
    <w:rPr>
      <w:b w:val="1"/>
      <w:color w:val="283592"/>
      <w:sz w:val="24"/>
      <w:szCs w:val="24"/>
    </w:rPr>
  </w:style>
  <w:style w:type="paragraph" w:styleId="Heading4">
    <w:name w:val="heading 4"/>
    <w:basedOn w:val="Normal"/>
    <w:next w:val="Normal"/>
    <w:pPr>
      <w:pageBreakBefore w:val="0"/>
    </w:pPr>
    <w:rPr>
      <w:b w:val="1"/>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ind w:left="-15" w:firstLine="0"/>
    </w:pPr>
    <w:rPr>
      <w:color w:val="283592"/>
      <w:sz w:val="68"/>
      <w:szCs w:val="68"/>
    </w:rPr>
  </w:style>
  <w:style w:type="paragraph" w:styleId="Subtitle">
    <w:name w:val="Subtitle"/>
    <w:basedOn w:val="Normal"/>
    <w:next w:val="Normal"/>
    <w:pPr>
      <w:pageBreakBefore w:val="0"/>
    </w:pPr>
    <w:rPr>
      <w:color w:val="e01b84"/>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XODboho0oPxNrrgrYJLnFEDEXMDfTnPQM5TEWitL2wk/edit?usp=sharing" TargetMode="External"/><Relationship Id="rId10" Type="http://schemas.openxmlformats.org/officeDocument/2006/relationships/image" Target="media/image4.png"/><Relationship Id="rId13" Type="http://schemas.openxmlformats.org/officeDocument/2006/relationships/hyperlink" Target="https://drive.google.com/file/d/12XgEtYd8ZOOrOE3T_Z4Pi6A_nCeBv83t/view?usp=sharing" TargetMode="External"/><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ncipal@tomarata.school.nz" TargetMode="External"/><Relationship Id="rId15" Type="http://schemas.openxmlformats.org/officeDocument/2006/relationships/image" Target="media/image7.jpg"/><Relationship Id="rId14" Type="http://schemas.openxmlformats.org/officeDocument/2006/relationships/image" Target="media/image6.jpg"/><Relationship Id="rId17" Type="http://schemas.openxmlformats.org/officeDocument/2006/relationships/image" Target="media/image8.png"/><Relationship Id="rId16" Type="http://schemas.openxmlformats.org/officeDocument/2006/relationships/hyperlink" Target="mailto:boardchair@tomarata.school.nz" TargetMode="External"/><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udex-regular.ttf"/><Relationship Id="rId6" Type="http://schemas.openxmlformats.org/officeDocument/2006/relationships/font" Target="fonts/Caudex-bold.ttf"/><Relationship Id="rId7" Type="http://schemas.openxmlformats.org/officeDocument/2006/relationships/font" Target="fonts/Caudex-italic.ttf"/><Relationship Id="rId8" Type="http://schemas.openxmlformats.org/officeDocument/2006/relationships/font" Target="fonts/Caudex-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