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center"/>
        <w:rPr>
          <w:sz w:val="52"/>
          <w:szCs w:val="52"/>
        </w:rPr>
      </w:pPr>
      <w:bookmarkStart w:colFirst="0" w:colLast="0" w:name="_6jynaot9cbnq" w:id="0"/>
      <w:bookmarkEnd w:id="0"/>
      <w:r w:rsidDel="00000000" w:rsidR="00000000" w:rsidRPr="00000000">
        <w:rPr>
          <w:sz w:val="52"/>
          <w:szCs w:val="52"/>
          <w:rtl w:val="0"/>
        </w:rPr>
        <w:t xml:space="preserve">Newsletter</w:t>
        <w:br w:type="textWrapping"/>
        <w:t xml:space="preserve">Term 2 Week 3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3128963" cy="880392"/>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128963" cy="880392"/>
                    </a:xfrm>
                    <a:prstGeom prst="rect"/>
                    <a:ln/>
                  </pic:spPr>
                </pic:pic>
              </a:graphicData>
            </a:graphic>
          </wp:anchor>
        </w:drawing>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color w:val="990000"/>
        </w:rPr>
      </w:pPr>
      <w:bookmarkStart w:colFirst="0" w:colLast="0" w:name="_ejs5j0ti42qx" w:id="1"/>
      <w:bookmarkEnd w:id="1"/>
      <w:r w:rsidDel="00000000" w:rsidR="00000000" w:rsidRPr="00000000">
        <w:rPr>
          <w:color w:val="990000"/>
          <w:rtl w:val="0"/>
        </w:rPr>
        <w:t xml:space="preserve">May 19</w:t>
      </w:r>
      <w:r w:rsidDel="00000000" w:rsidR="00000000" w:rsidRPr="00000000">
        <w:rPr>
          <w:color w:val="990000"/>
          <w:rtl w:val="0"/>
        </w:rPr>
        <w:t xml:space="preserve">, 2</w:t>
      </w:r>
      <w:r w:rsidDel="00000000" w:rsidR="00000000" w:rsidRPr="00000000">
        <w:rPr>
          <w:color w:val="990000"/>
          <w:rtl w:val="0"/>
        </w:rPr>
        <w:t xml:space="preserve">021</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20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color w:val="990000"/>
        </w:rPr>
      </w:pPr>
      <w:bookmarkStart w:colFirst="0" w:colLast="0" w:name="_43kkrvezc1h0" w:id="2"/>
      <w:bookmarkEnd w:id="2"/>
      <w:r w:rsidDel="00000000" w:rsidR="00000000" w:rsidRPr="00000000">
        <w:rPr>
          <w:color w:val="990000"/>
          <w:rtl w:val="0"/>
        </w:rPr>
        <w:t xml:space="preserve">Whats on?</w:t>
      </w:r>
    </w:p>
    <w:tbl>
      <w:tblPr>
        <w:tblStyle w:val="Table1"/>
        <w:tblW w:w="49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3795"/>
        <w:tblGridChange w:id="0">
          <w:tblGrid>
            <w:gridCol w:w="1140"/>
            <w:gridCol w:w="3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21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before="0" w:line="240" w:lineRule="auto"/>
              <w:rPr>
                <w:color w:val="000000"/>
              </w:rPr>
            </w:pPr>
            <w:r w:rsidDel="00000000" w:rsidR="00000000" w:rsidRPr="00000000">
              <w:rPr>
                <w:color w:val="000000"/>
                <w:rtl w:val="0"/>
              </w:rPr>
              <w:t xml:space="preserve">Pink Shirt 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24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before="0" w:line="240" w:lineRule="auto"/>
              <w:rPr>
                <w:color w:val="000000"/>
              </w:rPr>
            </w:pPr>
            <w:r w:rsidDel="00000000" w:rsidR="00000000" w:rsidRPr="00000000">
              <w:rPr>
                <w:color w:val="000000"/>
                <w:rtl w:val="0"/>
              </w:rPr>
              <w:t xml:space="preserve">Book Week starts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25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before="0" w:line="240" w:lineRule="auto"/>
              <w:rPr>
                <w:color w:val="000000"/>
              </w:rPr>
            </w:pPr>
            <w:r w:rsidDel="00000000" w:rsidR="00000000" w:rsidRPr="00000000">
              <w:rPr>
                <w:color w:val="000000"/>
                <w:rtl w:val="0"/>
              </w:rPr>
              <w:t xml:space="preserve">House Captains Bake Sale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26 May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before="0" w:line="240" w:lineRule="auto"/>
              <w:rPr>
                <w:color w:val="000000"/>
              </w:rPr>
            </w:pPr>
            <w:r w:rsidDel="00000000" w:rsidR="00000000" w:rsidRPr="00000000">
              <w:rPr>
                <w:rFonts w:ascii="Caudex" w:cs="Caudex" w:eastAsia="Caudex" w:hAnsi="Caudex"/>
                <w:color w:val="000000"/>
                <w:rtl w:val="0"/>
              </w:rPr>
              <w:t xml:space="preserve">Year ⅞ Tech</w:t>
            </w:r>
          </w:p>
          <w:p w:rsidR="00000000" w:rsidDel="00000000" w:rsidP="00000000" w:rsidRDefault="00000000" w:rsidRPr="00000000" w14:paraId="0000000D">
            <w:pPr>
              <w:pageBreakBefore w:val="0"/>
              <w:widowControl w:val="0"/>
              <w:spacing w:before="0" w:line="240" w:lineRule="auto"/>
              <w:rPr>
                <w:color w:val="000000"/>
              </w:rPr>
            </w:pPr>
            <w:r w:rsidDel="00000000" w:rsidR="00000000" w:rsidRPr="00000000">
              <w:rPr>
                <w:color w:val="000000"/>
                <w:rtl w:val="0"/>
              </w:rPr>
              <w:t xml:space="preserve">BOT meeting 7 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before="0" w:line="240" w:lineRule="auto"/>
              <w:rPr>
                <w:color w:val="000000"/>
              </w:rPr>
            </w:pPr>
            <w:r w:rsidDel="00000000" w:rsidR="00000000" w:rsidRPr="00000000">
              <w:rPr>
                <w:color w:val="000000"/>
                <w:rtl w:val="0"/>
              </w:rPr>
              <w:t xml:space="preserve">27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before="0" w:line="240" w:lineRule="auto"/>
              <w:rPr>
                <w:color w:val="000000"/>
              </w:rPr>
            </w:pPr>
            <w:r w:rsidDel="00000000" w:rsidR="00000000" w:rsidRPr="00000000">
              <w:rPr>
                <w:color w:val="000000"/>
                <w:rtl w:val="0"/>
              </w:rPr>
              <w:t xml:space="preserve">Helping Hands Lunch Orders</w:t>
            </w:r>
          </w:p>
          <w:p w:rsidR="00000000" w:rsidDel="00000000" w:rsidP="00000000" w:rsidRDefault="00000000" w:rsidRPr="00000000" w14:paraId="00000010">
            <w:pPr>
              <w:pageBreakBefore w:val="0"/>
              <w:widowControl w:val="0"/>
              <w:spacing w:before="0" w:line="240" w:lineRule="auto"/>
              <w:rPr>
                <w:color w:val="000000"/>
              </w:rPr>
            </w:pPr>
            <w:r w:rsidDel="00000000" w:rsidR="00000000" w:rsidRPr="00000000">
              <w:rPr>
                <w:color w:val="000000"/>
                <w:rtl w:val="0"/>
              </w:rPr>
              <w:t xml:space="preserve">Liam- cricket lessons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28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before="0" w:line="240" w:lineRule="auto"/>
              <w:rPr>
                <w:color w:val="000000"/>
              </w:rPr>
            </w:pPr>
            <w:r w:rsidDel="00000000" w:rsidR="00000000" w:rsidRPr="00000000">
              <w:rPr>
                <w:color w:val="000000"/>
                <w:rtl w:val="0"/>
              </w:rPr>
              <w:t xml:space="preserve">Book Week Parade</w:t>
            </w:r>
          </w:p>
          <w:p w:rsidR="00000000" w:rsidDel="00000000" w:rsidP="00000000" w:rsidRDefault="00000000" w:rsidRPr="00000000" w14:paraId="00000013">
            <w:pPr>
              <w:pageBreakBefore w:val="0"/>
              <w:widowControl w:val="0"/>
              <w:spacing w:before="0" w:line="240" w:lineRule="auto"/>
              <w:rPr>
                <w:color w:val="000000"/>
              </w:rPr>
            </w:pPr>
            <w:r w:rsidDel="00000000" w:rsidR="00000000" w:rsidRPr="00000000">
              <w:rPr>
                <w:color w:val="000000"/>
                <w:rtl w:val="0"/>
              </w:rPr>
              <w:t xml:space="preserve">Whole school assembly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31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before="0" w:line="240" w:lineRule="auto"/>
              <w:rPr>
                <w:color w:val="000000"/>
              </w:rPr>
            </w:pPr>
            <w:r w:rsidDel="00000000" w:rsidR="00000000" w:rsidRPr="00000000">
              <w:rPr>
                <w:color w:val="000000"/>
                <w:rtl w:val="0"/>
              </w:rPr>
              <w:t xml:space="preserve">Start of testing week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before="0" w:line="240" w:lineRule="auto"/>
              <w:rPr>
                <w:color w:val="000000"/>
              </w:rPr>
            </w:pPr>
            <w:r w:rsidDel="00000000" w:rsidR="00000000" w:rsidRPr="00000000">
              <w:rPr>
                <w:color w:val="000000"/>
                <w:rtl w:val="0"/>
              </w:rPr>
              <w:t xml:space="preserve">2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spacing w:before="0" w:line="240" w:lineRule="auto"/>
              <w:rPr>
                <w:color w:val="000000"/>
              </w:rPr>
            </w:pPr>
            <w:r w:rsidDel="00000000" w:rsidR="00000000" w:rsidRPr="00000000">
              <w:rPr>
                <w:rFonts w:ascii="Caudex" w:cs="Caudex" w:eastAsia="Caudex" w:hAnsi="Caudex"/>
                <w:color w:val="000000"/>
                <w:rtl w:val="0"/>
              </w:rPr>
              <w:t xml:space="preserve">Year ⅞ Tech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spacing w:before="0" w:line="240" w:lineRule="auto"/>
              <w:rPr>
                <w:color w:val="000000"/>
              </w:rPr>
            </w:pPr>
            <w:r w:rsidDel="00000000" w:rsidR="00000000" w:rsidRPr="00000000">
              <w:rPr>
                <w:color w:val="000000"/>
                <w:rtl w:val="0"/>
              </w:rPr>
              <w:t xml:space="preserve">3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before="0" w:line="240" w:lineRule="auto"/>
              <w:rPr>
                <w:color w:val="000000"/>
              </w:rPr>
            </w:pPr>
            <w:r w:rsidDel="00000000" w:rsidR="00000000" w:rsidRPr="00000000">
              <w:rPr>
                <w:color w:val="000000"/>
                <w:rtl w:val="0"/>
              </w:rPr>
              <w:t xml:space="preserve">Hearing &amp; Vision testing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highlight w:val="yellow"/>
              </w:rPr>
            </w:pPr>
            <w:r w:rsidDel="00000000" w:rsidR="00000000" w:rsidRPr="00000000">
              <w:rPr>
                <w:color w:val="000000"/>
                <w:highlight w:val="yellow"/>
                <w:rtl w:val="0"/>
              </w:rPr>
              <w:t xml:space="preserve">7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highlight w:val="yellow"/>
              </w:rPr>
            </w:pPr>
            <w:r w:rsidDel="00000000" w:rsidR="00000000" w:rsidRPr="00000000">
              <w:rPr>
                <w:color w:val="000000"/>
                <w:highlight w:val="yellow"/>
                <w:rtl w:val="0"/>
              </w:rPr>
              <w:t xml:space="preserve">Queen’s Birthday-no school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8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Parent Forum 6 pm in staffroom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9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rFonts w:ascii="Caudex" w:cs="Caudex" w:eastAsia="Caudex" w:hAnsi="Caudex"/>
                <w:color w:val="000000"/>
                <w:rtl w:val="0"/>
              </w:rPr>
              <w:t xml:space="preserve">Year ⅞ Tech</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Footsteps Dance Company starts</w:t>
            </w:r>
          </w:p>
        </w:tc>
      </w:tr>
    </w:tbl>
    <w:p w:rsidR="00000000" w:rsidDel="00000000" w:rsidP="00000000" w:rsidRDefault="00000000" w:rsidRPr="00000000" w14:paraId="00000021">
      <w:pPr>
        <w:pStyle w:val="Heading1"/>
        <w:pageBreakBefore w:val="0"/>
        <w:rPr>
          <w:color w:val="990000"/>
        </w:rPr>
      </w:pPr>
      <w:bookmarkStart w:colFirst="0" w:colLast="0" w:name="_wbdyesg5hwpn" w:id="3"/>
      <w:bookmarkEnd w:id="3"/>
      <w:r w:rsidDel="00000000" w:rsidR="00000000" w:rsidRPr="00000000">
        <w:rPr>
          <w:color w:val="990000"/>
          <w:rtl w:val="0"/>
        </w:rPr>
        <w:t xml:space="preserve">Birthdays</w:t>
      </w:r>
    </w:p>
    <w:p w:rsidR="00000000" w:rsidDel="00000000" w:rsidP="00000000" w:rsidRDefault="00000000" w:rsidRPr="00000000" w14:paraId="00000022">
      <w:pPr>
        <w:pStyle w:val="Heading2"/>
        <w:pageBreakBefore w:val="0"/>
        <w:rPr/>
      </w:pPr>
      <w:bookmarkStart w:colFirst="0" w:colLast="0" w:name="_5c8p8gmwee3s" w:id="4"/>
      <w:bookmarkEnd w:id="4"/>
      <w:r w:rsidDel="00000000" w:rsidR="00000000" w:rsidRPr="00000000">
        <w:rPr>
          <w:sz w:val="30"/>
          <w:szCs w:val="30"/>
          <w:rtl w:val="0"/>
        </w:rPr>
        <w:t xml:space="preserve">Congratulations to Corbin Pieper</w:t>
      </w:r>
      <w:r w:rsidDel="00000000" w:rsidR="00000000" w:rsidRPr="00000000">
        <w:rPr/>
        <w:drawing>
          <wp:inline distB="114300" distT="114300" distL="114300" distR="114300">
            <wp:extent cx="2052638" cy="633385"/>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52638" cy="63338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ageBreakBefore w:val="0"/>
        <w:spacing w:before="400" w:line="240" w:lineRule="auto"/>
        <w:rPr>
          <w:color w:val="28359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5">
      <w:pPr>
        <w:pStyle w:val="Heading2"/>
        <w:pageBreakBefore w:val="0"/>
        <w:pBdr>
          <w:top w:space="0" w:sz="0" w:val="nil"/>
          <w:left w:space="0" w:sz="0" w:val="nil"/>
          <w:bottom w:space="0" w:sz="0" w:val="nil"/>
          <w:right w:space="0" w:sz="0" w:val="nil"/>
          <w:between w:space="0" w:sz="0" w:val="nil"/>
        </w:pBdr>
        <w:shd w:fill="auto" w:val="clear"/>
        <w:rPr>
          <w:color w:val="990000"/>
          <w:sz w:val="42"/>
          <w:szCs w:val="42"/>
        </w:rPr>
      </w:pPr>
      <w:bookmarkStart w:colFirst="0" w:colLast="0" w:name="_qzl25hpt1jm7" w:id="5"/>
      <w:bookmarkEnd w:id="5"/>
      <w:r w:rsidDel="00000000" w:rsidR="00000000" w:rsidRPr="00000000">
        <w:rPr>
          <w:color w:val="990000"/>
          <w:sz w:val="42"/>
          <w:szCs w:val="42"/>
          <w:rtl w:val="0"/>
        </w:rPr>
        <w:t xml:space="preserve">Mrs Neel’s Musings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973138" cy="973138"/>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973138" cy="973138"/>
                    </a:xfrm>
                    <a:prstGeom prst="rect"/>
                    <a:ln/>
                  </pic:spPr>
                </pic:pic>
              </a:graphicData>
            </a:graphic>
          </wp:anchor>
        </w:drawing>
      </w:r>
    </w:p>
    <w:p w:rsidR="00000000" w:rsidDel="00000000" w:rsidP="00000000" w:rsidRDefault="00000000" w:rsidRPr="00000000" w14:paraId="0000002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1301b5eb0x3d" w:id="6"/>
      <w:bookmarkEnd w:id="6"/>
      <w:r w:rsidDel="00000000" w:rsidR="00000000" w:rsidRPr="00000000">
        <w:rPr>
          <w:rtl w:val="0"/>
        </w:rPr>
      </w:r>
    </w:p>
    <w:p w:rsidR="00000000" w:rsidDel="00000000" w:rsidP="00000000" w:rsidRDefault="00000000" w:rsidRPr="00000000" w14:paraId="00000027">
      <w:pPr>
        <w:pStyle w:val="Heading2"/>
        <w:pageBreakBefore w:val="0"/>
        <w:pBdr>
          <w:top w:space="0" w:sz="0" w:val="nil"/>
          <w:left w:space="0" w:sz="0" w:val="nil"/>
          <w:bottom w:space="0" w:sz="0" w:val="nil"/>
          <w:right w:space="0" w:sz="0" w:val="nil"/>
          <w:between w:space="0" w:sz="0" w:val="nil"/>
        </w:pBdr>
        <w:shd w:fill="auto" w:val="clear"/>
        <w:rPr/>
      </w:pPr>
      <w:bookmarkStart w:colFirst="0" w:colLast="0" w:name="_eiq6yh63ovsu" w:id="7"/>
      <w:bookmarkEnd w:id="7"/>
      <w:r w:rsidDel="00000000" w:rsidR="00000000" w:rsidRPr="00000000">
        <w:rPr>
          <w:rtl w:val="0"/>
        </w:rPr>
        <w:t xml:space="preserve">Dear families &amp; whanau</w:t>
      </w:r>
    </w:p>
    <w:p w:rsidR="00000000" w:rsidDel="00000000" w:rsidP="00000000" w:rsidRDefault="00000000" w:rsidRPr="00000000" w14:paraId="00000028">
      <w:pPr>
        <w:pageBreakBefore w:val="0"/>
        <w:rPr/>
      </w:pPr>
      <w:r w:rsidDel="00000000" w:rsidR="00000000" w:rsidRPr="00000000">
        <w:rPr>
          <w:sz w:val="24"/>
          <w:szCs w:val="24"/>
          <w:rtl w:val="0"/>
        </w:rPr>
        <w:t xml:space="preserve">Kia ora, kia orana, talofa, malo e lele, kon’nichiwa, hello</w:t>
      </w:r>
      <w:r w:rsidDel="00000000" w:rsidR="00000000" w:rsidRPr="00000000">
        <w:rPr>
          <w:rtl w:val="0"/>
        </w:rPr>
      </w:r>
    </w:p>
    <w:p w:rsidR="00000000" w:rsidDel="00000000" w:rsidP="00000000" w:rsidRDefault="00000000" w:rsidRPr="00000000" w14:paraId="00000029">
      <w:pPr>
        <w:pageBreakBefore w:val="0"/>
        <w:jc w:val="both"/>
        <w:rPr/>
      </w:pPr>
      <w:r w:rsidDel="00000000" w:rsidR="00000000" w:rsidRPr="00000000">
        <w:rPr>
          <w:rtl w:val="0"/>
        </w:rPr>
        <w:t xml:space="preserve">This week schools nationwide are discussing ways on how to be a Bully Free Zone. The phrase bullying is often used freely, so it is important to know what constitutes bullying. It is </w:t>
      </w:r>
      <w:r w:rsidDel="00000000" w:rsidR="00000000" w:rsidRPr="00000000">
        <w:rPr>
          <w:i w:val="1"/>
          <w:color w:val="0000ff"/>
          <w:rtl w:val="0"/>
        </w:rPr>
        <w:t xml:space="preserve">when a person does something to another that is repeated; unwarranted; unwanted; causes emotional or physical harm</w:t>
      </w:r>
      <w:r w:rsidDel="00000000" w:rsidR="00000000" w:rsidRPr="00000000">
        <w:rPr>
          <w:i w:val="1"/>
          <w:rtl w:val="0"/>
        </w:rPr>
        <w:t xml:space="preserve">. </w:t>
      </w:r>
      <w:r w:rsidDel="00000000" w:rsidR="00000000" w:rsidRPr="00000000">
        <w:rPr>
          <w:rtl w:val="0"/>
        </w:rPr>
        <w:t xml:space="preserve">It is important to make the meaning clear as sometimes we get reports of bullying when it is a one off incident. </w:t>
      </w:r>
    </w:p>
    <w:p w:rsidR="00000000" w:rsidDel="00000000" w:rsidP="00000000" w:rsidRDefault="00000000" w:rsidRPr="00000000" w14:paraId="0000002A">
      <w:pPr>
        <w:pageBreakBefore w:val="0"/>
        <w:jc w:val="both"/>
        <w:rPr/>
      </w:pPr>
      <w:r w:rsidDel="00000000" w:rsidR="00000000" w:rsidRPr="00000000">
        <w:rPr>
          <w:rtl w:val="0"/>
        </w:rPr>
        <w:t xml:space="preserve">Our focus for this term along with Pause, Breathe, Smile is Te Whare Tapa Wha. This translates as “The House with 4 Walls”. It is a model of Hauora (wellbeing) &amp; is used in our Health curriculum. The 4 walls of the whare are: mental &amp; emotional wellbeing (taha hinengaro); family &amp; social wellbeing (taha whanau); physical wellbeing (taha tinana); &amp; spiritual wellbeing (taha wairua). If you look in each class you will see somewhere a model of the </w:t>
      </w:r>
      <w:r w:rsidDel="00000000" w:rsidR="00000000" w:rsidRPr="00000000">
        <w:rPr>
          <w:rtl w:val="0"/>
        </w:rPr>
        <w:t xml:space="preserve">whare</w:t>
      </w:r>
      <w:r w:rsidDel="00000000" w:rsidR="00000000" w:rsidRPr="00000000">
        <w:rPr>
          <w:rtl w:val="0"/>
        </w:rPr>
        <w:t xml:space="preserve">. Our children will be learning about what activities enhance their 4 walls, &amp; what activities cause stress ,allowing them to be more in awareness of themselves &amp; their actions &amp; reactions.</w:t>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spacing w:before="400" w:line="240" w:lineRule="auto"/>
        <w:rPr/>
      </w:pPr>
      <w:hyperlink r:id="rId9">
        <w:r w:rsidDel="00000000" w:rsidR="00000000" w:rsidRPr="00000000">
          <w:rPr>
            <w:b w:val="1"/>
            <w:color w:val="1155cc"/>
            <w:u w:val="single"/>
            <w:rtl w:val="0"/>
          </w:rPr>
          <w:t xml:space="preserve">principal@tomarata.school.nz</w:t>
        </w:r>
      </w:hyperlink>
      <w:r w:rsidDel="00000000" w:rsidR="00000000" w:rsidRPr="00000000">
        <w:rPr>
          <w:rtl w:val="0"/>
        </w:rPr>
      </w:r>
    </w:p>
    <w:p w:rsidR="00000000" w:rsidDel="00000000" w:rsidP="00000000" w:rsidRDefault="00000000" w:rsidRPr="00000000" w14:paraId="0000002D">
      <w:pPr>
        <w:pageBreakBefore w:val="0"/>
        <w:spacing w:before="400" w:line="240" w:lineRule="auto"/>
        <w:rPr/>
      </w:pPr>
      <w:r w:rsidDel="00000000" w:rsidR="00000000" w:rsidRPr="00000000">
        <w:rPr>
          <w:rtl w:val="0"/>
        </w:rPr>
        <w:t xml:space="preserve">____________________________________________________</w:t>
      </w:r>
    </w:p>
    <w:p w:rsidR="00000000" w:rsidDel="00000000" w:rsidP="00000000" w:rsidRDefault="00000000" w:rsidRPr="00000000" w14:paraId="0000002E">
      <w:pPr>
        <w:pageBreakBefore w:val="0"/>
        <w:spacing w:before="400" w:line="240" w:lineRule="auto"/>
        <w:jc w:val="center"/>
        <w:rPr>
          <w:b w:val="1"/>
          <w:color w:val="283592"/>
        </w:rPr>
      </w:pPr>
      <w:r w:rsidDel="00000000" w:rsidR="00000000" w:rsidRPr="00000000">
        <w:rPr/>
        <w:drawing>
          <wp:inline distB="114300" distT="114300" distL="114300" distR="114300">
            <wp:extent cx="1627187" cy="2198687"/>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627187" cy="2198687"/>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1"/>
        <w:pageBreakBefore w:val="0"/>
        <w:rPr>
          <w:color w:val="990000"/>
        </w:rPr>
      </w:pPr>
      <w:bookmarkStart w:colFirst="0" w:colLast="0" w:name="_rtzmw469wg05" w:id="8"/>
      <w:bookmarkEnd w:id="8"/>
      <w:r w:rsidDel="00000000" w:rsidR="00000000" w:rsidRPr="00000000">
        <w:rPr>
          <w:color w:val="990000"/>
          <w:rtl w:val="0"/>
        </w:rPr>
        <w:t xml:space="preserve">Our Vision</w:t>
      </w:r>
    </w:p>
    <w:p w:rsidR="00000000" w:rsidDel="00000000" w:rsidP="00000000" w:rsidRDefault="00000000" w:rsidRPr="00000000" w14:paraId="00000030">
      <w:pPr>
        <w:pageBreakBefore w:val="0"/>
        <w:spacing w:before="400" w:lineRule="auto"/>
        <w:ind w:right="-90"/>
        <w:jc w:val="both"/>
        <w:rPr>
          <w:color w:val="000000"/>
        </w:rPr>
      </w:pPr>
      <w:r w:rsidDel="00000000" w:rsidR="00000000" w:rsidRPr="00000000">
        <w:rPr>
          <w:i w:val="1"/>
          <w:color w:val="38761d"/>
          <w:rtl w:val="0"/>
        </w:rPr>
        <w:t xml:space="preserve">We learn &amp; use te reo across work &amp; play- Maori culture is embedded throughout our school &amp; we celebrate life with our own unique activities- </w:t>
      </w:r>
      <w:r w:rsidDel="00000000" w:rsidR="00000000" w:rsidRPr="00000000">
        <w:rPr>
          <w:color w:val="000000"/>
          <w:rtl w:val="0"/>
        </w:rPr>
        <w:t xml:space="preserve">You will hear te reo being spoken by staff and students every day in a variety of activities. Our goal is to normalise the use of te reo, &amp; for staff &amp; students to have confidence in speaking it. We are very much at the start of our te reo journey at this point in time. Te Ao Maori ( culture) is very much integrated into every study or Inquiry learning that we do. It is important to incorporate the maori worldview into all our planning. There are many activities that are unique to Tomarata School- our Ag day being one of them alongside such events as the Fireworks Night. We intend on making our Local Curriculum completely unique to our wonderful school, especially with regards to our environment.</w:t>
      </w:r>
      <w:r w:rsidDel="00000000" w:rsidR="00000000" w:rsidRPr="00000000">
        <w:rPr>
          <w:rtl w:val="0"/>
        </w:rPr>
      </w:r>
    </w:p>
    <w:p w:rsidR="00000000" w:rsidDel="00000000" w:rsidP="00000000" w:rsidRDefault="00000000" w:rsidRPr="00000000" w14:paraId="00000031">
      <w:pPr>
        <w:pageBreakBefore w:val="0"/>
        <w:rPr>
          <w:color w:val="990000"/>
        </w:rPr>
      </w:pPr>
      <w:hyperlink r:id="rId11">
        <w:r w:rsidDel="00000000" w:rsidR="00000000" w:rsidRPr="00000000">
          <w:rPr>
            <w:b w:val="1"/>
            <w:color w:val="1155cc"/>
            <w:u w:val="single"/>
            <w:rtl w:val="0"/>
          </w:rPr>
          <w:t xml:space="preserve">Tomarata School Shared Vision can be read in full here.</w:t>
        </w:r>
      </w:hyperlink>
      <w:r w:rsidDel="00000000" w:rsidR="00000000" w:rsidRPr="00000000">
        <w:rPr>
          <w:rtl w:val="0"/>
        </w:rPr>
      </w:r>
    </w:p>
    <w:p w:rsidR="00000000" w:rsidDel="00000000" w:rsidP="00000000" w:rsidRDefault="00000000" w:rsidRPr="00000000" w14:paraId="00000032">
      <w:pPr>
        <w:pStyle w:val="Heading1"/>
        <w:pageBreakBefore w:val="0"/>
        <w:rPr>
          <w:color w:val="990000"/>
        </w:rPr>
      </w:pPr>
      <w:bookmarkStart w:colFirst="0" w:colLast="0" w:name="_b4flno7u9mvc" w:id="9"/>
      <w:bookmarkEnd w:id="9"/>
      <w:r w:rsidDel="00000000" w:rsidR="00000000" w:rsidRPr="00000000">
        <w:rPr>
          <w:color w:val="990000"/>
          <w:rtl w:val="0"/>
        </w:rPr>
        <w:t xml:space="preserve">Reminders</w:t>
      </w:r>
    </w:p>
    <w:p w:rsidR="00000000" w:rsidDel="00000000" w:rsidP="00000000" w:rsidRDefault="00000000" w:rsidRPr="00000000" w14:paraId="00000033">
      <w:pPr>
        <w:pageBreakBefore w:val="0"/>
        <w:spacing w:before="400" w:lineRule="auto"/>
        <w:ind w:right="-90"/>
        <w:jc w:val="both"/>
        <w:rPr/>
      </w:pPr>
      <w:r w:rsidDel="00000000" w:rsidR="00000000" w:rsidRPr="00000000">
        <w:rPr>
          <w:rtl w:val="0"/>
        </w:rPr>
        <w:t xml:space="preserve">We expect all children to read at home every day. As part of their stationery each child has a book bag. Please note that if your child does not bring their book bag to school,  and/or fails to return books ,we can’t send home readers. They get damaged if not in a bag, and each individual book costs approx $12-15 each! We buy sets of 8 readers at a time, &amp; simply can’t afford to replace them. So please, especially for our Junior children, can book bags &amp; readers come back to school daily-thanks!</w:t>
      </w:r>
    </w:p>
    <w:p w:rsidR="00000000" w:rsidDel="00000000" w:rsidP="00000000" w:rsidRDefault="00000000" w:rsidRPr="00000000" w14:paraId="00000034">
      <w:pPr>
        <w:pStyle w:val="Heading1"/>
        <w:pageBreakBefore w:val="0"/>
        <w:rPr>
          <w:color w:val="990000"/>
        </w:rPr>
      </w:pPr>
      <w:bookmarkStart w:colFirst="0" w:colLast="0" w:name="_gc6xblrfjprs" w:id="10"/>
      <w:bookmarkEnd w:id="10"/>
      <w:r w:rsidDel="00000000" w:rsidR="00000000" w:rsidRPr="00000000">
        <w:rPr>
          <w:color w:val="990000"/>
          <w:rtl w:val="0"/>
        </w:rPr>
        <w:t xml:space="preserve">PB4L Focus</w:t>
      </w:r>
    </w:p>
    <w:p w:rsidR="00000000" w:rsidDel="00000000" w:rsidP="00000000" w:rsidRDefault="00000000" w:rsidRPr="00000000" w14:paraId="00000035">
      <w:pPr>
        <w:pageBreakBefore w:val="0"/>
        <w:spacing w:before="400" w:lineRule="auto"/>
        <w:ind w:right="-90"/>
        <w:jc w:val="both"/>
        <w:rPr/>
      </w:pPr>
      <w:r w:rsidDel="00000000" w:rsidR="00000000" w:rsidRPr="00000000">
        <w:rPr>
          <w:rtl w:val="0"/>
        </w:rPr>
        <w:t xml:space="preserve">Our PB4L focus this week is on Wet day procedures. Every class has specific activities they can do inside. Our Junior classes also have senior students as monitors to supervise their activities. It is very timely as the weather has definitely made a change in the last few days...brrrr. </w:t>
      </w:r>
    </w:p>
    <w:p w:rsidR="00000000" w:rsidDel="00000000" w:rsidP="00000000" w:rsidRDefault="00000000" w:rsidRPr="00000000" w14:paraId="00000036">
      <w:pPr>
        <w:pageBreakBefore w:val="0"/>
        <w:rPr>
          <w:color w:val="283592"/>
        </w:rPr>
      </w:pPr>
      <w:r w:rsidDel="00000000" w:rsidR="00000000" w:rsidRPr="00000000">
        <w:rPr>
          <w:b w:val="1"/>
          <w:color w:val="283592"/>
          <w:rtl w:val="0"/>
        </w:rPr>
        <w:t xml:space="preserve">Andie McGuiness </w:t>
      </w:r>
      <w:r w:rsidDel="00000000" w:rsidR="00000000" w:rsidRPr="00000000">
        <w:rPr>
          <w:color w:val="283592"/>
          <w:rtl w:val="0"/>
        </w:rPr>
        <w:t xml:space="preserve">andie@tomarata.school.nz</w:t>
      </w:r>
    </w:p>
    <w:p w:rsidR="00000000" w:rsidDel="00000000" w:rsidP="00000000" w:rsidRDefault="00000000" w:rsidRPr="00000000" w14:paraId="00000037">
      <w:pPr>
        <w:pStyle w:val="Heading1"/>
        <w:pageBreakBefore w:val="0"/>
        <w:rPr>
          <w:color w:val="990000"/>
        </w:rPr>
      </w:pPr>
      <w:bookmarkStart w:colFirst="0" w:colLast="0" w:name="_reyhz7lax2k" w:id="11"/>
      <w:bookmarkEnd w:id="11"/>
      <w:r w:rsidDel="00000000" w:rsidR="00000000" w:rsidRPr="00000000">
        <w:rPr>
          <w:color w:val="990000"/>
          <w:rtl w:val="0"/>
        </w:rPr>
        <w:t xml:space="preserve">Shout outs</w:t>
      </w:r>
    </w:p>
    <w:p w:rsidR="00000000" w:rsidDel="00000000" w:rsidP="00000000" w:rsidRDefault="00000000" w:rsidRPr="00000000" w14:paraId="00000038">
      <w:pPr>
        <w:pageBreakBefore w:val="0"/>
        <w:rPr/>
      </w:pPr>
      <w:r w:rsidDel="00000000" w:rsidR="00000000" w:rsidRPr="00000000">
        <w:rPr>
          <w:b w:val="1"/>
          <w:color w:val="073763"/>
          <w:sz w:val="26"/>
          <w:szCs w:val="26"/>
          <w:rtl w:val="0"/>
        </w:rPr>
        <w:t xml:space="preserve">Students</w:t>
      </w:r>
      <w:r w:rsidDel="00000000" w:rsidR="00000000" w:rsidRPr="00000000">
        <w:rPr>
          <w:rtl w:val="0"/>
        </w:rPr>
      </w:r>
    </w:p>
    <w:p w:rsidR="00000000" w:rsidDel="00000000" w:rsidP="00000000" w:rsidRDefault="00000000" w:rsidRPr="00000000" w14:paraId="00000039">
      <w:pPr>
        <w:pageBreakBefore w:val="0"/>
        <w:jc w:val="both"/>
        <w:rPr>
          <w:b w:val="1"/>
          <w:color w:val="073763"/>
          <w:sz w:val="26"/>
          <w:szCs w:val="26"/>
        </w:rPr>
      </w:pPr>
      <w:r w:rsidDel="00000000" w:rsidR="00000000" w:rsidRPr="00000000">
        <w:rPr>
          <w:rtl w:val="0"/>
        </w:rPr>
        <w:t xml:space="preserve">Awesome effort to the following students who received the Values mascots on Monday: Te Awanui Rm 3 for Growth; Lucas Rm 6 for Respect; Rosalie Rm 7 for Ownership ; Molly Rm 5 for Working Together Harmoniously. Well done to Noah in Rm 7 for brilliant independent writing. Way to go Noah</w:t>
      </w:r>
      <w:r w:rsidDel="00000000" w:rsidR="00000000" w:rsidRPr="00000000">
        <w:rPr>
          <w:rtl w:val="0"/>
        </w:rPr>
      </w:r>
    </w:p>
    <w:p w:rsidR="00000000" w:rsidDel="00000000" w:rsidP="00000000" w:rsidRDefault="00000000" w:rsidRPr="00000000" w14:paraId="0000003A">
      <w:pPr>
        <w:pageBreakBefore w:val="0"/>
        <w:jc w:val="center"/>
        <w:rPr>
          <w:b w:val="1"/>
          <w:color w:val="073763"/>
          <w:sz w:val="26"/>
          <w:szCs w:val="26"/>
        </w:rPr>
      </w:pPr>
      <w:r w:rsidDel="00000000" w:rsidR="00000000" w:rsidRPr="00000000">
        <w:rPr>
          <w:b w:val="1"/>
          <w:color w:val="073763"/>
          <w:sz w:val="26"/>
          <w:szCs w:val="26"/>
        </w:rPr>
        <w:drawing>
          <wp:inline distB="114300" distT="114300" distL="114300" distR="114300">
            <wp:extent cx="3333750" cy="2501900"/>
            <wp:effectExtent b="0" l="0" r="0" t="0"/>
            <wp:docPr id="7"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333375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ageBreakBefore w:val="0"/>
        <w:rPr>
          <w:color w:val="980000"/>
          <w:sz w:val="40"/>
          <w:szCs w:val="40"/>
        </w:rPr>
      </w:pPr>
      <w:r w:rsidDel="00000000" w:rsidR="00000000" w:rsidRPr="00000000">
        <w:rPr>
          <w:color w:val="980000"/>
          <w:sz w:val="40"/>
          <w:szCs w:val="40"/>
          <w:rtl w:val="0"/>
        </w:rPr>
        <w:t xml:space="preserve">Community</w:t>
      </w:r>
    </w:p>
    <w:p w:rsidR="00000000" w:rsidDel="00000000" w:rsidP="00000000" w:rsidRDefault="00000000" w:rsidRPr="00000000" w14:paraId="0000003C">
      <w:pPr>
        <w:pageBreakBefore w:val="0"/>
        <w:jc w:val="both"/>
        <w:rPr/>
      </w:pPr>
      <w:r w:rsidDel="00000000" w:rsidR="00000000" w:rsidRPr="00000000">
        <w:rPr>
          <w:rtl w:val="0"/>
        </w:rPr>
        <w:t xml:space="preserve">I had a wonderful meeting with the Fireworks committee of parents this afternoon. My goodness they have made so many amazing plans. It will be another fantastic event to look forward to. So WATCH THIS SPACE! </w:t>
      </w:r>
    </w:p>
    <w:p w:rsidR="00000000" w:rsidDel="00000000" w:rsidP="00000000" w:rsidRDefault="00000000" w:rsidRPr="00000000" w14:paraId="0000003D">
      <w:pPr>
        <w:pageBreakBefore w:val="0"/>
        <w:jc w:val="both"/>
        <w:rPr/>
      </w:pPr>
      <w:r w:rsidDel="00000000" w:rsidR="00000000" w:rsidRPr="00000000">
        <w:rPr>
          <w:rtl w:val="0"/>
        </w:rPr>
        <w:t xml:space="preserve">A huge thanks to Pip White who has been working ona symbol for our GROW values. We will send out some options for you all to vote on soon. </w:t>
      </w:r>
    </w:p>
    <w:p w:rsidR="00000000" w:rsidDel="00000000" w:rsidP="00000000" w:rsidRDefault="00000000" w:rsidRPr="00000000" w14:paraId="0000003E">
      <w:pPr>
        <w:pageBreakBefore w:val="0"/>
        <w:jc w:val="both"/>
        <w:rPr/>
      </w:pPr>
      <w:r w:rsidDel="00000000" w:rsidR="00000000" w:rsidRPr="00000000">
        <w:rPr>
          <w:rtl w:val="0"/>
        </w:rPr>
        <w:t xml:space="preserve">If anyone has any small shrubs that we could replant our pots for the office deck with, we would be very grateful! </w:t>
      </w:r>
      <w:r w:rsidDel="00000000" w:rsidR="00000000" w:rsidRPr="00000000">
        <w:rPr>
          <w:rtl w:val="0"/>
        </w:rPr>
      </w:r>
    </w:p>
    <w:p w:rsidR="00000000" w:rsidDel="00000000" w:rsidP="00000000" w:rsidRDefault="00000000" w:rsidRPr="00000000" w14:paraId="0000003F">
      <w:pPr>
        <w:pStyle w:val="Heading1"/>
        <w:pageBreakBefore w:val="0"/>
        <w:rPr>
          <w:color w:val="990000"/>
        </w:rPr>
      </w:pPr>
      <w:bookmarkStart w:colFirst="0" w:colLast="0" w:name="_ut4lf8wev7kt" w:id="12"/>
      <w:bookmarkEnd w:id="12"/>
      <w:r w:rsidDel="00000000" w:rsidR="00000000" w:rsidRPr="00000000">
        <w:rPr>
          <w:color w:val="990000"/>
          <w:rtl w:val="0"/>
        </w:rPr>
        <w:t xml:space="preserve">Welcome to...</w:t>
      </w:r>
    </w:p>
    <w:p w:rsidR="00000000" w:rsidDel="00000000" w:rsidP="00000000" w:rsidRDefault="00000000" w:rsidRPr="00000000" w14:paraId="00000040">
      <w:pPr>
        <w:pageBreakBefore w:val="0"/>
        <w:spacing w:before="400" w:lineRule="auto"/>
        <w:ind w:right="-90"/>
        <w:jc w:val="both"/>
        <w:rPr/>
      </w:pPr>
      <w:r w:rsidDel="00000000" w:rsidR="00000000" w:rsidRPr="00000000">
        <w:rPr>
          <w:rtl w:val="0"/>
        </w:rPr>
        <w:t xml:space="preserve">Mrs Lynette Haddow who will be covering for Kirsten Forno-Watson for the next couple of weeks in Room 5. </w:t>
      </w:r>
    </w:p>
    <w:p w:rsidR="00000000" w:rsidDel="00000000" w:rsidP="00000000" w:rsidRDefault="00000000" w:rsidRPr="00000000" w14:paraId="00000041">
      <w:pPr>
        <w:pageBreakBefore w:val="0"/>
        <w:spacing w:before="400" w:lineRule="auto"/>
        <w:ind w:right="-90"/>
        <w:jc w:val="both"/>
        <w:rPr/>
      </w:pPr>
      <w:r w:rsidDel="00000000" w:rsidR="00000000" w:rsidRPr="00000000">
        <w:rPr>
          <w:rtl w:val="0"/>
        </w:rPr>
      </w:r>
    </w:p>
    <w:p w:rsidR="00000000" w:rsidDel="00000000" w:rsidP="00000000" w:rsidRDefault="00000000" w:rsidRPr="00000000" w14:paraId="00000042">
      <w:pPr>
        <w:pStyle w:val="Heading1"/>
        <w:pageBreakBefore w:val="0"/>
        <w:rPr>
          <w:color w:val="a61c00"/>
        </w:rPr>
      </w:pPr>
      <w:bookmarkStart w:colFirst="0" w:colLast="0" w:name="_z865mp1hwo7v" w:id="13"/>
      <w:bookmarkEnd w:id="13"/>
      <w:r w:rsidDel="00000000" w:rsidR="00000000" w:rsidRPr="00000000">
        <w:rPr>
          <w:color w:val="a61c00"/>
          <w:rtl w:val="0"/>
        </w:rPr>
        <w:t xml:space="preserve">Help Needed</w:t>
      </w:r>
    </w:p>
    <w:p w:rsidR="00000000" w:rsidDel="00000000" w:rsidP="00000000" w:rsidRDefault="00000000" w:rsidRPr="00000000" w14:paraId="00000043">
      <w:pPr>
        <w:pageBreakBefore w:val="0"/>
        <w:jc w:val="both"/>
        <w:rPr/>
      </w:pPr>
      <w:r w:rsidDel="00000000" w:rsidR="00000000" w:rsidRPr="00000000">
        <w:rPr>
          <w:rtl w:val="0"/>
        </w:rPr>
        <w:t xml:space="preserve">We are still looking for someone who has some spare time &amp; could assist with Grant applications. We especially need help to buy resources for our STEAM room. </w:t>
      </w:r>
    </w:p>
    <w:p w:rsidR="00000000" w:rsidDel="00000000" w:rsidP="00000000" w:rsidRDefault="00000000" w:rsidRPr="00000000" w14:paraId="00000044">
      <w:pPr>
        <w:pStyle w:val="Heading1"/>
        <w:pageBreakBefore w:val="0"/>
        <w:rPr>
          <w:color w:val="990000"/>
        </w:rPr>
      </w:pPr>
      <w:bookmarkStart w:colFirst="0" w:colLast="0" w:name="_b3p7eoscwm44" w:id="14"/>
      <w:bookmarkEnd w:id="14"/>
      <w:r w:rsidDel="00000000" w:rsidR="00000000" w:rsidRPr="00000000">
        <w:rPr>
          <w:color w:val="990000"/>
          <w:rtl w:val="0"/>
        </w:rPr>
        <w:t xml:space="preserve">Helping Hands Update</w:t>
      </w:r>
    </w:p>
    <w:p w:rsidR="00000000" w:rsidDel="00000000" w:rsidP="00000000" w:rsidRDefault="00000000" w:rsidRPr="00000000" w14:paraId="00000045">
      <w:pPr>
        <w:pageBreakBefore w:val="0"/>
        <w:spacing w:before="400" w:lineRule="auto"/>
        <w:ind w:right="-90"/>
        <w:rPr/>
      </w:pPr>
      <w:r w:rsidDel="00000000" w:rsidR="00000000" w:rsidRPr="00000000">
        <w:rPr>
          <w:rtl w:val="0"/>
        </w:rPr>
        <w:t xml:space="preserve">Lunch orders will be happening next week on the 27 May. Please have the correct change if possible.</w:t>
      </w:r>
      <w:r w:rsidDel="00000000" w:rsidR="00000000" w:rsidRPr="00000000">
        <w:rPr>
          <w:rtl w:val="0"/>
        </w:rPr>
      </w:r>
    </w:p>
    <w:p w:rsidR="00000000" w:rsidDel="00000000" w:rsidP="00000000" w:rsidRDefault="00000000" w:rsidRPr="00000000" w14:paraId="00000046">
      <w:pPr>
        <w:pageBreakBefore w:val="0"/>
        <w:rPr>
          <w:color w:val="283592"/>
        </w:rPr>
      </w:pPr>
      <w:r w:rsidDel="00000000" w:rsidR="00000000" w:rsidRPr="00000000">
        <w:rPr>
          <w:b w:val="1"/>
          <w:color w:val="283592"/>
          <w:rtl w:val="0"/>
        </w:rPr>
        <w:t xml:space="preserve">Erica Casey </w:t>
      </w:r>
      <w:r w:rsidDel="00000000" w:rsidR="00000000" w:rsidRPr="00000000">
        <w:rPr>
          <w:color w:val="283592"/>
          <w:rtl w:val="0"/>
        </w:rPr>
        <w:t xml:space="preserve">helpinghands@tomarata.school.nz</w:t>
      </w:r>
    </w:p>
    <w:p w:rsidR="00000000" w:rsidDel="00000000" w:rsidP="00000000" w:rsidRDefault="00000000" w:rsidRPr="00000000" w14:paraId="00000047">
      <w:pPr>
        <w:pStyle w:val="Heading1"/>
        <w:pageBreakBefore w:val="0"/>
        <w:rPr>
          <w:color w:val="990000"/>
        </w:rPr>
      </w:pPr>
      <w:bookmarkStart w:colFirst="0" w:colLast="0" w:name="_adyzz17jhpow" w:id="15"/>
      <w:bookmarkEnd w:id="15"/>
      <w:r w:rsidDel="00000000" w:rsidR="00000000" w:rsidRPr="00000000">
        <w:rPr>
          <w:color w:val="990000"/>
          <w:rtl w:val="0"/>
        </w:rPr>
        <w:t xml:space="preserve">BOT Update</w:t>
      </w:r>
    </w:p>
    <w:p w:rsidR="00000000" w:rsidDel="00000000" w:rsidP="00000000" w:rsidRDefault="00000000" w:rsidRPr="00000000" w14:paraId="00000048">
      <w:pPr>
        <w:pageBreakBefore w:val="0"/>
        <w:shd w:fill="ffffff" w:val="clear"/>
        <w:spacing w:before="400" w:lineRule="auto"/>
        <w:ind w:right="-90"/>
        <w:jc w:val="both"/>
        <w:rPr>
          <w:color w:val="222222"/>
        </w:rPr>
      </w:pPr>
      <w:r w:rsidDel="00000000" w:rsidR="00000000" w:rsidRPr="00000000">
        <w:rPr>
          <w:color w:val="222222"/>
          <w:rtl w:val="0"/>
        </w:rPr>
        <w:t xml:space="preserve">What a great start we have had to the term! Before the holidays I was lucky enough to attend the NZSTA National Conference held in Rotorua. It was inspiring and a wonderful opportunity to grow in my learning.</w:t>
      </w:r>
    </w:p>
    <w:p w:rsidR="00000000" w:rsidDel="00000000" w:rsidP="00000000" w:rsidRDefault="00000000" w:rsidRPr="00000000" w14:paraId="00000049">
      <w:pPr>
        <w:pageBreakBefore w:val="0"/>
        <w:shd w:fill="ffffff" w:val="clear"/>
        <w:spacing w:before="400" w:lineRule="auto"/>
        <w:ind w:right="-90"/>
        <w:jc w:val="both"/>
        <w:rPr/>
      </w:pPr>
      <w:r w:rsidDel="00000000" w:rsidR="00000000" w:rsidRPr="00000000">
        <w:rPr>
          <w:color w:val="222222"/>
          <w:rtl w:val="0"/>
        </w:rPr>
        <w:t xml:space="preserve">We are having  our monthly board meeting </w:t>
      </w:r>
      <w:r w:rsidDel="00000000" w:rsidR="00000000" w:rsidRPr="00000000">
        <w:rPr>
          <w:b w:val="1"/>
          <w:color w:val="222222"/>
          <w:rtl w:val="0"/>
        </w:rPr>
        <w:t xml:space="preserve">next Wednesday (26th May) </w:t>
      </w:r>
      <w:r w:rsidDel="00000000" w:rsidR="00000000" w:rsidRPr="00000000">
        <w:rPr>
          <w:color w:val="222222"/>
          <w:rtl w:val="0"/>
        </w:rPr>
        <w:t xml:space="preserve">and you are welcome to attend. These meetings are held at Tomarata School at 7pm and are always open to the public. A full list of dates are on the website calendar and the agenda is available online a week in advance (</w:t>
      </w:r>
      <w:hyperlink r:id="rId13">
        <w:r w:rsidDel="00000000" w:rsidR="00000000" w:rsidRPr="00000000">
          <w:rPr>
            <w:color w:val="1155cc"/>
            <w:u w:val="single"/>
            <w:rtl w:val="0"/>
          </w:rPr>
          <w:t xml:space="preserve">https://drive.google.com/folderview?id=1nxvV1Vk7lUqwBNh9SAvDz-QbcELLRpdN</w:t>
        </w:r>
      </w:hyperlink>
      <w:r w:rsidDel="00000000" w:rsidR="00000000" w:rsidRPr="00000000">
        <w:rPr>
          <w:color w:val="222222"/>
          <w:rtl w:val="0"/>
        </w:rPr>
        <w:t xml:space="preserve">). Next year is a triennial election so if you're wanting to get involved it would be wonderful to see you there!</w:t>
      </w:r>
      <w:r w:rsidDel="00000000" w:rsidR="00000000" w:rsidRPr="00000000">
        <w:rPr>
          <w:rtl w:val="0"/>
        </w:rPr>
      </w:r>
    </w:p>
    <w:p w:rsidR="00000000" w:rsidDel="00000000" w:rsidP="00000000" w:rsidRDefault="00000000" w:rsidRPr="00000000" w14:paraId="0000004A">
      <w:pPr>
        <w:pageBreakBefore w:val="0"/>
        <w:rPr>
          <w:color w:val="283592"/>
        </w:rPr>
      </w:pPr>
      <w:r w:rsidDel="00000000" w:rsidR="00000000" w:rsidRPr="00000000">
        <w:rPr>
          <w:b w:val="1"/>
          <w:color w:val="283592"/>
          <w:rtl w:val="0"/>
        </w:rPr>
        <w:t xml:space="preserve">Betsy Tipping </w:t>
      </w:r>
      <w:hyperlink r:id="rId14">
        <w:r w:rsidDel="00000000" w:rsidR="00000000" w:rsidRPr="00000000">
          <w:rPr>
            <w:color w:val="1155cc"/>
            <w:u w:val="single"/>
            <w:rtl w:val="0"/>
          </w:rPr>
          <w:t xml:space="preserve">boardchair@tomarata.school.nz</w:t>
        </w:r>
      </w:hyperlink>
      <w:r w:rsidDel="00000000" w:rsidR="00000000" w:rsidRPr="00000000">
        <w:rPr>
          <w:rtl w:val="0"/>
        </w:rPr>
      </w:r>
    </w:p>
    <w:p w:rsidR="00000000" w:rsidDel="00000000" w:rsidP="00000000" w:rsidRDefault="00000000" w:rsidRPr="00000000" w14:paraId="0000004B">
      <w:pPr>
        <w:pageBreakBefore w:val="0"/>
        <w:rPr>
          <w:color w:val="000000"/>
        </w:rPr>
      </w:pPr>
      <w:r w:rsidDel="00000000" w:rsidR="00000000" w:rsidRPr="00000000">
        <w:rPr>
          <w:color w:val="980000"/>
          <w:sz w:val="40"/>
          <w:szCs w:val="40"/>
          <w:rtl w:val="0"/>
        </w:rPr>
        <w:t xml:space="preserve">Just for a Giggle: </w:t>
      </w:r>
      <w:r w:rsidDel="00000000" w:rsidR="00000000" w:rsidRPr="00000000">
        <w:rPr>
          <w:rtl w:val="0"/>
        </w:rPr>
      </w:r>
    </w:p>
    <w:p w:rsidR="00000000" w:rsidDel="00000000" w:rsidP="00000000" w:rsidRDefault="00000000" w:rsidRPr="00000000" w14:paraId="0000004C">
      <w:pPr>
        <w:pageBreakBefore w:val="0"/>
        <w:rPr>
          <w:color w:val="000000"/>
        </w:rPr>
      </w:pPr>
      <w:r w:rsidDel="00000000" w:rsidR="00000000" w:rsidRPr="00000000">
        <w:rPr>
          <w:color w:val="000000"/>
        </w:rPr>
        <w:drawing>
          <wp:inline distB="114300" distT="114300" distL="114300" distR="114300">
            <wp:extent cx="2633663" cy="3036903"/>
            <wp:effectExtent b="0" l="0" r="0" t="0"/>
            <wp:docPr id="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633663" cy="303690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ageBreakBefore w:val="0"/>
        <w:rPr>
          <w:color w:val="000000"/>
        </w:rPr>
      </w:pPr>
      <w:r w:rsidDel="00000000" w:rsidR="00000000" w:rsidRPr="00000000">
        <w:rPr>
          <w:rtl w:val="0"/>
        </w:rPr>
      </w:r>
    </w:p>
    <w:p w:rsidR="00000000" w:rsidDel="00000000" w:rsidP="00000000" w:rsidRDefault="00000000" w:rsidRPr="00000000" w14:paraId="0000004E">
      <w:pPr>
        <w:pageBreakBefore w:val="0"/>
        <w:jc w:val="center"/>
        <w:rPr>
          <w:color w:val="000000"/>
        </w:rPr>
      </w:pPr>
      <w:r w:rsidDel="00000000" w:rsidR="00000000" w:rsidRPr="00000000">
        <w:rPr>
          <w:rtl w:val="0"/>
        </w:rPr>
      </w:r>
    </w:p>
    <w:p w:rsidR="00000000" w:rsidDel="00000000" w:rsidP="00000000" w:rsidRDefault="00000000" w:rsidRPr="00000000" w14:paraId="0000004F">
      <w:pPr>
        <w:pageBreakBefore w:val="0"/>
        <w:rPr>
          <w:color w:val="ff0000"/>
        </w:rPr>
      </w:pPr>
      <w:r w:rsidDel="00000000" w:rsidR="00000000" w:rsidRPr="00000000">
        <w:rPr>
          <w:rtl w:val="0"/>
        </w:rPr>
      </w:r>
    </w:p>
    <w:sectPr>
      <w:footerReference r:id="rId16" w:type="default"/>
      <w:pgSz w:h="15840" w:w="12240" w:orient="portrait"/>
      <w:pgMar w:bottom="360" w:top="270" w:left="450" w:right="585" w:header="0" w:footer="720"/>
      <w:pgNumType w:start="1"/>
      <w:cols w:equalWidth="0" w:num="2">
        <w:col w:space="720" w:w="5242.5"/>
        <w:col w:space="0" w:w="5242.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-928687</wp:posOffset>
          </wp:positionH>
          <wp:positionV relativeFrom="paragraph">
            <wp:posOffset>171450</wp:posOffset>
          </wp:positionV>
          <wp:extent cx="7796213" cy="1064428"/>
          <wp:effectExtent b="0" l="0" r="0" t="0"/>
          <wp:wrapSquare wrapText="bothSides" distB="0" distT="0" distL="0" distR="0"/>
          <wp:docPr descr="footer graphic" id="5" name="image8.png"/>
          <a:graphic>
            <a:graphicData uri="http://schemas.openxmlformats.org/drawingml/2006/picture">
              <pic:pic>
                <pic:nvPicPr>
                  <pic:cNvPr descr="footer graphic" id="0" name="image8.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XODboho0oPxNrrgrYJLnFEDEXMDfTnPQM5TEWitL2wk/edit?usp=sharing" TargetMode="External"/><Relationship Id="rId10" Type="http://schemas.openxmlformats.org/officeDocument/2006/relationships/image" Target="media/image4.png"/><Relationship Id="rId13" Type="http://schemas.openxmlformats.org/officeDocument/2006/relationships/hyperlink" Target="https://drive.google.com/folderview?id=1nxvV1Vk7lUqwBNh9SAvDz-QbcELLRpdN" TargetMode="Externa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incipal@tomarata.school.nz" TargetMode="External"/><Relationship Id="rId15" Type="http://schemas.openxmlformats.org/officeDocument/2006/relationships/image" Target="media/image6.png"/><Relationship Id="rId14" Type="http://schemas.openxmlformats.org/officeDocument/2006/relationships/hyperlink" Target="mailto:boardchair@tomarata.school.nz"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